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FA140B">
        <w:rPr>
          <w:rFonts w:ascii="Times New Roman" w:eastAsia="Times New Roman" w:hAnsi="Times New Roman" w:cs="Times New Roman"/>
          <w:sz w:val="28"/>
          <w:szCs w:val="28"/>
          <w:lang w:eastAsia="ru-RU"/>
        </w:rPr>
        <w:t xml:space="preserve">МИНИСТЕРСТВО ОБЩЕГО И ПРОФЕССИОНАЛЬНОГО ОБРАЗОВАНИЯ </w:t>
      </w:r>
    </w:p>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СВЕРДЛОВСКОЙ ОБЛАСТИ</w:t>
      </w:r>
    </w:p>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p>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 xml:space="preserve">ГОСУДАРСТВЕННОЕ БЮДЖЕТНОЕ ПРОФЕССИОНАЛЬНОЕ ОБРАЗОВАТЕЛЬНОЕ УЧРЕЖДЕНИЕ СВЕРДЛОВСКОЙ ОБЛАСТИ </w:t>
      </w:r>
    </w:p>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«СЫСЕРТСКИ Й СОЦИАЛЬНО-ЭКОНОМИЧЕСКИЙ ТЕХНИКУМ «РОДНИК»</w:t>
      </w:r>
    </w:p>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p>
    <w:p w:rsidR="00FA140B" w:rsidRPr="00FA140B" w:rsidRDefault="00FA140B" w:rsidP="00FA140B">
      <w:pPr>
        <w:tabs>
          <w:tab w:val="left" w:pos="3960"/>
        </w:tabs>
        <w:spacing w:after="0" w:line="240" w:lineRule="auto"/>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ab/>
        <w:t>УТВЕРЖДАЮ</w:t>
      </w:r>
    </w:p>
    <w:p w:rsidR="00FA140B" w:rsidRPr="00FA140B" w:rsidRDefault="00FA140B" w:rsidP="00FA140B">
      <w:pPr>
        <w:tabs>
          <w:tab w:val="left" w:pos="3960"/>
          <w:tab w:val="left" w:pos="4440"/>
        </w:tabs>
        <w:spacing w:after="0" w:line="240" w:lineRule="auto"/>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ab/>
      </w:r>
      <w:r w:rsidR="002A7355">
        <w:rPr>
          <w:rFonts w:ascii="Times New Roman" w:eastAsia="Times New Roman" w:hAnsi="Times New Roman" w:cs="Times New Roman"/>
          <w:sz w:val="28"/>
          <w:szCs w:val="28"/>
          <w:lang w:eastAsia="ru-RU"/>
        </w:rPr>
        <w:t>И.о. д</w:t>
      </w:r>
      <w:r w:rsidRPr="00FA140B">
        <w:rPr>
          <w:rFonts w:ascii="Times New Roman" w:eastAsia="Times New Roman" w:hAnsi="Times New Roman" w:cs="Times New Roman"/>
          <w:sz w:val="28"/>
          <w:szCs w:val="28"/>
          <w:lang w:eastAsia="ru-RU"/>
        </w:rPr>
        <w:t>иректор</w:t>
      </w:r>
      <w:r w:rsidR="002A7355">
        <w:rPr>
          <w:rFonts w:ascii="Times New Roman" w:eastAsia="Times New Roman" w:hAnsi="Times New Roman" w:cs="Times New Roman"/>
          <w:sz w:val="28"/>
          <w:szCs w:val="28"/>
          <w:lang w:eastAsia="ru-RU"/>
        </w:rPr>
        <w:t>а</w:t>
      </w:r>
      <w:r w:rsidRPr="00FA140B">
        <w:rPr>
          <w:rFonts w:ascii="Times New Roman" w:eastAsia="Times New Roman" w:hAnsi="Times New Roman" w:cs="Times New Roman"/>
          <w:sz w:val="28"/>
          <w:szCs w:val="28"/>
          <w:lang w:eastAsia="ru-RU"/>
        </w:rPr>
        <w:t xml:space="preserve"> ГБ</w:t>
      </w:r>
      <w:r w:rsidR="00844D11">
        <w:rPr>
          <w:rFonts w:ascii="Times New Roman" w:eastAsia="Times New Roman" w:hAnsi="Times New Roman" w:cs="Times New Roman"/>
          <w:sz w:val="28"/>
          <w:szCs w:val="28"/>
          <w:lang w:eastAsia="ru-RU"/>
        </w:rPr>
        <w:t>П</w:t>
      </w:r>
      <w:r w:rsidRPr="00FA140B">
        <w:rPr>
          <w:rFonts w:ascii="Times New Roman" w:eastAsia="Times New Roman" w:hAnsi="Times New Roman" w:cs="Times New Roman"/>
          <w:sz w:val="28"/>
          <w:szCs w:val="28"/>
          <w:lang w:eastAsia="ru-RU"/>
        </w:rPr>
        <w:t>ОУ СО ССЭТ «Родник»</w:t>
      </w:r>
    </w:p>
    <w:p w:rsidR="00FA140B" w:rsidRPr="00FA140B" w:rsidRDefault="00FA140B" w:rsidP="00FA140B">
      <w:pPr>
        <w:tabs>
          <w:tab w:val="left" w:pos="3960"/>
        </w:tabs>
        <w:spacing w:after="0" w:line="240" w:lineRule="auto"/>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ab/>
        <w:t xml:space="preserve">_________________  </w:t>
      </w:r>
      <w:r w:rsidR="00844D11">
        <w:rPr>
          <w:rFonts w:ascii="Times New Roman" w:eastAsia="Times New Roman" w:hAnsi="Times New Roman" w:cs="Times New Roman"/>
          <w:sz w:val="28"/>
          <w:szCs w:val="28"/>
          <w:lang w:eastAsia="ru-RU"/>
        </w:rPr>
        <w:t>С</w:t>
      </w:r>
      <w:r w:rsidRPr="00FA140B">
        <w:rPr>
          <w:rFonts w:ascii="Times New Roman" w:eastAsia="Times New Roman" w:hAnsi="Times New Roman" w:cs="Times New Roman"/>
          <w:sz w:val="28"/>
          <w:szCs w:val="28"/>
          <w:lang w:eastAsia="ru-RU"/>
        </w:rPr>
        <w:t>.</w:t>
      </w:r>
      <w:r w:rsidR="008917E8">
        <w:rPr>
          <w:rFonts w:ascii="Times New Roman" w:eastAsia="Times New Roman" w:hAnsi="Times New Roman" w:cs="Times New Roman"/>
          <w:sz w:val="28"/>
          <w:szCs w:val="28"/>
          <w:lang w:eastAsia="ru-RU"/>
        </w:rPr>
        <w:t>Л</w:t>
      </w:r>
      <w:r w:rsidRPr="00FA140B">
        <w:rPr>
          <w:rFonts w:ascii="Times New Roman" w:eastAsia="Times New Roman" w:hAnsi="Times New Roman" w:cs="Times New Roman"/>
          <w:sz w:val="28"/>
          <w:szCs w:val="28"/>
          <w:lang w:eastAsia="ru-RU"/>
        </w:rPr>
        <w:t>.</w:t>
      </w:r>
      <w:r w:rsidR="00844D11">
        <w:rPr>
          <w:rFonts w:ascii="Times New Roman" w:eastAsia="Times New Roman" w:hAnsi="Times New Roman" w:cs="Times New Roman"/>
          <w:sz w:val="28"/>
          <w:szCs w:val="28"/>
          <w:lang w:eastAsia="ru-RU"/>
        </w:rPr>
        <w:t>Чешко</w:t>
      </w:r>
    </w:p>
    <w:p w:rsidR="00FA140B" w:rsidRPr="00FA140B" w:rsidRDefault="00FA140B" w:rsidP="00FA140B">
      <w:pPr>
        <w:tabs>
          <w:tab w:val="left" w:pos="3960"/>
        </w:tabs>
        <w:spacing w:after="0" w:line="240" w:lineRule="auto"/>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ab/>
        <w:t>«____» __________  201</w:t>
      </w:r>
      <w:r w:rsidR="002A7355">
        <w:rPr>
          <w:rFonts w:ascii="Times New Roman" w:eastAsia="Times New Roman" w:hAnsi="Times New Roman" w:cs="Times New Roman"/>
          <w:sz w:val="28"/>
          <w:szCs w:val="28"/>
          <w:lang w:eastAsia="ru-RU"/>
        </w:rPr>
        <w:t>8</w:t>
      </w:r>
      <w:r w:rsidRPr="00FA140B">
        <w:rPr>
          <w:rFonts w:ascii="Times New Roman" w:eastAsia="Times New Roman" w:hAnsi="Times New Roman" w:cs="Times New Roman"/>
          <w:sz w:val="28"/>
          <w:szCs w:val="28"/>
          <w:lang w:eastAsia="ru-RU"/>
        </w:rPr>
        <w:t xml:space="preserve"> г.</w:t>
      </w:r>
    </w:p>
    <w:p w:rsidR="00FA140B" w:rsidRPr="00FA140B" w:rsidRDefault="00FA140B" w:rsidP="00FA140B">
      <w:pPr>
        <w:tabs>
          <w:tab w:val="left" w:pos="3960"/>
        </w:tabs>
        <w:spacing w:after="0" w:line="240" w:lineRule="auto"/>
        <w:rPr>
          <w:rFonts w:ascii="Times New Roman" w:eastAsia="Times New Roman" w:hAnsi="Times New Roman" w:cs="Times New Roman"/>
          <w:sz w:val="28"/>
          <w:szCs w:val="28"/>
          <w:lang w:eastAsia="ru-RU"/>
        </w:rPr>
      </w:pPr>
    </w:p>
    <w:p w:rsidR="00FA140B" w:rsidRPr="00FA140B" w:rsidRDefault="00FA140B" w:rsidP="00FA140B">
      <w:pPr>
        <w:spacing w:after="0" w:line="240" w:lineRule="auto"/>
        <w:rPr>
          <w:rFonts w:ascii="Times New Roman" w:eastAsia="Times New Roman" w:hAnsi="Times New Roman" w:cs="Times New Roman"/>
          <w:sz w:val="28"/>
          <w:szCs w:val="28"/>
          <w:lang w:eastAsia="ru-RU"/>
        </w:rPr>
      </w:pPr>
    </w:p>
    <w:p w:rsidR="00FA140B" w:rsidRPr="00FA140B" w:rsidRDefault="00FA140B" w:rsidP="00FA140B">
      <w:pPr>
        <w:spacing w:after="0" w:line="240" w:lineRule="auto"/>
        <w:rPr>
          <w:rFonts w:ascii="Times New Roman" w:eastAsia="Times New Roman" w:hAnsi="Times New Roman" w:cs="Times New Roman"/>
          <w:sz w:val="28"/>
          <w:szCs w:val="28"/>
          <w:lang w:eastAsia="ru-RU"/>
        </w:rPr>
      </w:pPr>
    </w:p>
    <w:p w:rsidR="00FA140B" w:rsidRPr="00FA140B" w:rsidRDefault="00FA140B" w:rsidP="00FA140B">
      <w:pPr>
        <w:spacing w:after="0" w:line="240" w:lineRule="auto"/>
        <w:rPr>
          <w:rFonts w:ascii="Times New Roman" w:eastAsia="Times New Roman" w:hAnsi="Times New Roman" w:cs="Times New Roman"/>
          <w:sz w:val="28"/>
          <w:szCs w:val="28"/>
          <w:lang w:eastAsia="ru-RU"/>
        </w:rPr>
      </w:pPr>
    </w:p>
    <w:p w:rsidR="00FA140B" w:rsidRPr="00FA140B" w:rsidRDefault="00FA140B" w:rsidP="00FA140B">
      <w:pPr>
        <w:spacing w:after="0" w:line="240" w:lineRule="auto"/>
        <w:rPr>
          <w:rFonts w:ascii="Times New Roman" w:eastAsia="Times New Roman" w:hAnsi="Times New Roman" w:cs="Times New Roman"/>
          <w:sz w:val="28"/>
          <w:szCs w:val="28"/>
          <w:lang w:eastAsia="ru-RU"/>
        </w:rPr>
      </w:pPr>
    </w:p>
    <w:p w:rsidR="00FA140B" w:rsidRPr="00FA140B" w:rsidRDefault="00FA140B" w:rsidP="00FA140B">
      <w:pPr>
        <w:spacing w:after="0" w:line="240" w:lineRule="auto"/>
        <w:rPr>
          <w:rFonts w:ascii="Times New Roman" w:eastAsia="Times New Roman" w:hAnsi="Times New Roman" w:cs="Times New Roman"/>
          <w:sz w:val="28"/>
          <w:szCs w:val="28"/>
          <w:lang w:eastAsia="ru-RU"/>
        </w:rPr>
      </w:pPr>
    </w:p>
    <w:p w:rsidR="00FA140B" w:rsidRPr="00FA140B" w:rsidRDefault="00FA140B" w:rsidP="00FA140B">
      <w:pPr>
        <w:spacing w:after="0" w:line="360" w:lineRule="auto"/>
        <w:jc w:val="center"/>
        <w:rPr>
          <w:rFonts w:ascii="Times New Roman" w:eastAsia="Times New Roman" w:hAnsi="Times New Roman" w:cs="Times New Roman"/>
          <w:b/>
          <w:sz w:val="28"/>
          <w:szCs w:val="28"/>
          <w:lang w:eastAsia="ru-RU"/>
        </w:rPr>
      </w:pPr>
      <w:r w:rsidRPr="00FA140B">
        <w:rPr>
          <w:rFonts w:ascii="Times New Roman" w:eastAsia="Times New Roman" w:hAnsi="Times New Roman" w:cs="Times New Roman"/>
          <w:b/>
          <w:sz w:val="28"/>
          <w:szCs w:val="28"/>
          <w:lang w:eastAsia="ru-RU"/>
        </w:rPr>
        <w:t>РАБОЧАЯ ПРОГРАММА УЧЕБНОЙ ДИСЦИПЛИНЫ</w:t>
      </w:r>
    </w:p>
    <w:p w:rsidR="00FA140B" w:rsidRPr="00FA140B" w:rsidRDefault="00D56130" w:rsidP="00FA140B">
      <w:pPr>
        <w:spacing w:after="0" w:line="36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АД. </w:t>
      </w:r>
      <w:r w:rsidR="00FA140B" w:rsidRPr="00B50C5D">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00FA140B" w:rsidRPr="00FA140B">
        <w:rPr>
          <w:rFonts w:ascii="Times New Roman" w:eastAsia="Times New Roman" w:hAnsi="Times New Roman" w:cs="Times New Roman"/>
          <w:b/>
          <w:color w:val="FF0000"/>
          <w:sz w:val="28"/>
          <w:szCs w:val="28"/>
          <w:lang w:eastAsia="ru-RU"/>
        </w:rPr>
        <w:t xml:space="preserve">  </w:t>
      </w:r>
      <w:r w:rsidR="00FA140B" w:rsidRPr="00FA140B">
        <w:rPr>
          <w:rFonts w:ascii="Times New Roman" w:eastAsia="Times New Roman" w:hAnsi="Times New Roman" w:cs="Times New Roman"/>
          <w:b/>
          <w:sz w:val="28"/>
          <w:szCs w:val="28"/>
          <w:lang w:eastAsia="ru-RU"/>
        </w:rPr>
        <w:t>«</w:t>
      </w:r>
      <w:r w:rsidR="00AE2ADC">
        <w:rPr>
          <w:rFonts w:ascii="Times New Roman" w:eastAsia="Times New Roman" w:hAnsi="Times New Roman" w:cs="Times New Roman"/>
          <w:b/>
          <w:sz w:val="28"/>
          <w:szCs w:val="28"/>
          <w:u w:val="single"/>
          <w:lang w:eastAsia="ru-RU"/>
        </w:rPr>
        <w:t>ОСНОВЫ  ПРАВА</w:t>
      </w:r>
      <w:r w:rsidR="00FA140B" w:rsidRPr="00FA140B">
        <w:rPr>
          <w:rFonts w:ascii="Times New Roman" w:eastAsia="Times New Roman" w:hAnsi="Times New Roman" w:cs="Times New Roman"/>
          <w:b/>
          <w:sz w:val="28"/>
          <w:szCs w:val="28"/>
          <w:u w:val="single"/>
          <w:lang w:eastAsia="ru-RU"/>
        </w:rPr>
        <w:t xml:space="preserve"> »</w:t>
      </w:r>
    </w:p>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p>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A140B">
        <w:rPr>
          <w:rFonts w:ascii="Times New Roman" w:eastAsia="Times New Roman" w:hAnsi="Times New Roman" w:cs="Times New Roman"/>
          <w:b/>
          <w:sz w:val="28"/>
          <w:szCs w:val="28"/>
          <w:lang w:eastAsia="ru-RU"/>
        </w:rPr>
        <w:t>программ</w:t>
      </w:r>
      <w:r w:rsidR="002F3B08">
        <w:rPr>
          <w:rFonts w:ascii="Times New Roman" w:eastAsia="Times New Roman" w:hAnsi="Times New Roman" w:cs="Times New Roman"/>
          <w:b/>
          <w:sz w:val="28"/>
          <w:szCs w:val="28"/>
          <w:lang w:eastAsia="ru-RU"/>
        </w:rPr>
        <w:t>а</w:t>
      </w:r>
      <w:r w:rsidRPr="00FA140B">
        <w:rPr>
          <w:rFonts w:ascii="Times New Roman" w:eastAsia="Times New Roman" w:hAnsi="Times New Roman" w:cs="Times New Roman"/>
          <w:b/>
          <w:sz w:val="28"/>
          <w:szCs w:val="28"/>
          <w:lang w:eastAsia="ru-RU"/>
        </w:rPr>
        <w:t xml:space="preserve"> </w:t>
      </w:r>
      <w:r w:rsidR="00844D11">
        <w:rPr>
          <w:rFonts w:ascii="Times New Roman" w:eastAsia="Times New Roman" w:hAnsi="Times New Roman" w:cs="Times New Roman"/>
          <w:b/>
          <w:sz w:val="28"/>
          <w:szCs w:val="28"/>
          <w:lang w:eastAsia="ru-RU"/>
        </w:rPr>
        <w:t>профессионально</w:t>
      </w:r>
      <w:r w:rsidR="00B50C5D">
        <w:rPr>
          <w:rFonts w:ascii="Times New Roman" w:eastAsia="Times New Roman" w:hAnsi="Times New Roman" w:cs="Times New Roman"/>
          <w:b/>
          <w:sz w:val="28"/>
          <w:szCs w:val="28"/>
          <w:lang w:eastAsia="ru-RU"/>
        </w:rPr>
        <w:t>й</w:t>
      </w:r>
      <w:r w:rsidR="00844D11">
        <w:rPr>
          <w:rFonts w:ascii="Times New Roman" w:eastAsia="Times New Roman" w:hAnsi="Times New Roman" w:cs="Times New Roman"/>
          <w:b/>
          <w:sz w:val="28"/>
          <w:szCs w:val="28"/>
          <w:lang w:eastAsia="ru-RU"/>
        </w:rPr>
        <w:t xml:space="preserve"> </w:t>
      </w:r>
      <w:r w:rsidRPr="00FA140B">
        <w:rPr>
          <w:rFonts w:ascii="Times New Roman" w:eastAsia="Times New Roman" w:hAnsi="Times New Roman" w:cs="Times New Roman"/>
          <w:b/>
          <w:sz w:val="28"/>
          <w:szCs w:val="28"/>
          <w:lang w:eastAsia="ru-RU"/>
        </w:rPr>
        <w:t xml:space="preserve">подготовки </w:t>
      </w:r>
      <w:r w:rsidR="00B50C5D">
        <w:rPr>
          <w:rFonts w:ascii="Times New Roman" w:eastAsia="Times New Roman" w:hAnsi="Times New Roman" w:cs="Times New Roman"/>
          <w:b/>
          <w:sz w:val="28"/>
          <w:szCs w:val="28"/>
          <w:lang w:eastAsia="ru-RU"/>
        </w:rPr>
        <w:t xml:space="preserve">по профессиям </w:t>
      </w:r>
      <w:r w:rsidRPr="00FA140B">
        <w:rPr>
          <w:rFonts w:ascii="Times New Roman" w:eastAsia="Times New Roman" w:hAnsi="Times New Roman" w:cs="Times New Roman"/>
          <w:b/>
          <w:sz w:val="28"/>
          <w:szCs w:val="28"/>
          <w:lang w:eastAsia="ru-RU"/>
        </w:rPr>
        <w:t>рабочих</w:t>
      </w:r>
      <w:r w:rsidR="00B50C5D">
        <w:rPr>
          <w:rFonts w:ascii="Times New Roman" w:eastAsia="Times New Roman" w:hAnsi="Times New Roman" w:cs="Times New Roman"/>
          <w:b/>
          <w:sz w:val="28"/>
          <w:szCs w:val="28"/>
          <w:lang w:eastAsia="ru-RU"/>
        </w:rPr>
        <w:t>,</w:t>
      </w:r>
      <w:r w:rsidRPr="00FA140B">
        <w:rPr>
          <w:rFonts w:ascii="Times New Roman" w:eastAsia="Times New Roman" w:hAnsi="Times New Roman" w:cs="Times New Roman"/>
          <w:b/>
          <w:sz w:val="28"/>
          <w:szCs w:val="28"/>
          <w:lang w:eastAsia="ru-RU"/>
        </w:rPr>
        <w:t xml:space="preserve"> </w:t>
      </w:r>
      <w:r w:rsidR="00844D11">
        <w:rPr>
          <w:rFonts w:ascii="Times New Roman" w:eastAsia="Times New Roman" w:hAnsi="Times New Roman" w:cs="Times New Roman"/>
          <w:b/>
          <w:sz w:val="28"/>
          <w:szCs w:val="28"/>
          <w:lang w:eastAsia="ru-RU"/>
        </w:rPr>
        <w:t xml:space="preserve">должностям </w:t>
      </w:r>
      <w:r w:rsidRPr="00FA140B">
        <w:rPr>
          <w:rFonts w:ascii="Times New Roman" w:eastAsia="Times New Roman" w:hAnsi="Times New Roman" w:cs="Times New Roman"/>
          <w:b/>
          <w:sz w:val="28"/>
          <w:szCs w:val="28"/>
          <w:lang w:eastAsia="ru-RU"/>
        </w:rPr>
        <w:t>служащих</w:t>
      </w:r>
    </w:p>
    <w:p w:rsidR="002A7355" w:rsidRDefault="002A7355" w:rsidP="002A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16083 Рабочий зелёного хозяйства,</w:t>
      </w:r>
    </w:p>
    <w:p w:rsidR="002A7355" w:rsidRDefault="002A7355" w:rsidP="002A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16909 Портной</w:t>
      </w:r>
    </w:p>
    <w:p w:rsidR="00844D11" w:rsidRDefault="00844D11"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844D11" w:rsidRDefault="00844D11"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844D11" w:rsidRDefault="00844D11"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844D11" w:rsidRDefault="00844D11"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A7355" w:rsidRPr="000C34A9" w:rsidRDefault="002A7355" w:rsidP="002A7355">
      <w:pPr>
        <w:spacing w:after="0" w:line="360" w:lineRule="auto"/>
        <w:ind w:left="708" w:right="-365" w:firstLine="12"/>
        <w:rPr>
          <w:rFonts w:ascii="Times New Roman" w:eastAsia="Times New Roman" w:hAnsi="Times New Roman" w:cs="Times New Roman"/>
          <w:b/>
          <w:sz w:val="24"/>
          <w:szCs w:val="24"/>
          <w:lang w:eastAsia="ru-RU"/>
        </w:rPr>
      </w:pPr>
      <w:r w:rsidRPr="000C34A9">
        <w:rPr>
          <w:rFonts w:ascii="Times New Roman" w:eastAsia="Times New Roman" w:hAnsi="Times New Roman" w:cs="Times New Roman"/>
          <w:b/>
          <w:sz w:val="24"/>
          <w:szCs w:val="24"/>
          <w:lang w:eastAsia="ru-RU"/>
        </w:rPr>
        <w:t xml:space="preserve">Форма обучения: </w:t>
      </w:r>
      <w:r w:rsidRPr="002F3B08">
        <w:rPr>
          <w:rFonts w:ascii="Times New Roman" w:eastAsia="Times New Roman" w:hAnsi="Times New Roman" w:cs="Times New Roman"/>
          <w:b/>
          <w:sz w:val="24"/>
          <w:szCs w:val="24"/>
          <w:lang w:eastAsia="ru-RU"/>
        </w:rPr>
        <w:t>очная</w:t>
      </w:r>
    </w:p>
    <w:p w:rsidR="002A7355" w:rsidRPr="000C34A9" w:rsidRDefault="002A7355" w:rsidP="002A7355">
      <w:pPr>
        <w:spacing w:after="0" w:line="360" w:lineRule="auto"/>
        <w:ind w:left="708" w:right="-365" w:firstLine="12"/>
        <w:rPr>
          <w:rFonts w:ascii="Times New Roman" w:eastAsia="Times New Roman" w:hAnsi="Times New Roman" w:cs="Times New Roman"/>
          <w:b/>
          <w:sz w:val="24"/>
          <w:szCs w:val="24"/>
          <w:lang w:eastAsia="ru-RU"/>
        </w:rPr>
      </w:pPr>
      <w:r w:rsidRPr="000C34A9">
        <w:rPr>
          <w:rFonts w:ascii="Times New Roman" w:eastAsia="Times New Roman" w:hAnsi="Times New Roman" w:cs="Times New Roman"/>
          <w:b/>
          <w:sz w:val="24"/>
          <w:szCs w:val="24"/>
          <w:lang w:eastAsia="ru-RU"/>
        </w:rPr>
        <w:t xml:space="preserve">Срок обучения: </w:t>
      </w:r>
      <w:r w:rsidRPr="002F3B08">
        <w:rPr>
          <w:rFonts w:ascii="Times New Roman" w:eastAsia="Times New Roman" w:hAnsi="Times New Roman" w:cs="Times New Roman"/>
          <w:b/>
          <w:sz w:val="24"/>
          <w:szCs w:val="24"/>
          <w:lang w:eastAsia="ru-RU"/>
        </w:rPr>
        <w:t>1год 10 месяцев</w:t>
      </w:r>
    </w:p>
    <w:p w:rsidR="002A7355" w:rsidRPr="000C34A9" w:rsidRDefault="002A7355" w:rsidP="002A7355">
      <w:pPr>
        <w:spacing w:after="0" w:line="240" w:lineRule="auto"/>
        <w:ind w:left="708" w:right="-365" w:firstLine="12"/>
        <w:rPr>
          <w:rFonts w:ascii="Times New Roman" w:eastAsia="Times New Roman" w:hAnsi="Times New Roman" w:cs="Times New Roman"/>
          <w:b/>
          <w:sz w:val="24"/>
          <w:szCs w:val="24"/>
          <w:lang w:eastAsia="ru-RU"/>
        </w:rPr>
      </w:pPr>
    </w:p>
    <w:p w:rsidR="002A7355" w:rsidRPr="000C34A9" w:rsidRDefault="002A7355" w:rsidP="002A7355">
      <w:pPr>
        <w:spacing w:after="0" w:line="360" w:lineRule="auto"/>
        <w:ind w:left="708" w:right="-365" w:firstLine="12"/>
        <w:rPr>
          <w:rFonts w:ascii="Times New Roman" w:eastAsia="Times New Roman" w:hAnsi="Times New Roman" w:cs="Times New Roman"/>
          <w:b/>
          <w:sz w:val="24"/>
          <w:szCs w:val="24"/>
          <w:lang w:eastAsia="ru-RU"/>
        </w:rPr>
      </w:pPr>
      <w:r w:rsidRPr="000C34A9">
        <w:rPr>
          <w:rFonts w:ascii="Times New Roman" w:eastAsia="Times New Roman" w:hAnsi="Times New Roman" w:cs="Times New Roman"/>
          <w:b/>
          <w:sz w:val="24"/>
          <w:szCs w:val="24"/>
          <w:lang w:eastAsia="ru-RU"/>
        </w:rPr>
        <w:t xml:space="preserve">Преподаватель: </w:t>
      </w:r>
      <w:r w:rsidRPr="002F3B08">
        <w:rPr>
          <w:rFonts w:ascii="Times New Roman" w:eastAsia="Times New Roman" w:hAnsi="Times New Roman" w:cs="Times New Roman"/>
          <w:b/>
          <w:sz w:val="24"/>
          <w:szCs w:val="24"/>
          <w:lang w:eastAsia="ru-RU"/>
        </w:rPr>
        <w:t>Шахмеева И.Е.</w:t>
      </w:r>
    </w:p>
    <w:p w:rsidR="002A7355" w:rsidRPr="000C34A9" w:rsidRDefault="002A7355" w:rsidP="002A7355">
      <w:pPr>
        <w:spacing w:after="0" w:line="360" w:lineRule="auto"/>
        <w:ind w:left="708" w:right="-365" w:firstLine="12"/>
        <w:rPr>
          <w:rFonts w:ascii="Times New Roman" w:eastAsia="Times New Roman" w:hAnsi="Times New Roman" w:cs="Times New Roman"/>
          <w:b/>
          <w:sz w:val="24"/>
          <w:szCs w:val="24"/>
          <w:lang w:eastAsia="ru-RU"/>
        </w:rPr>
      </w:pPr>
      <w:r w:rsidRPr="000C34A9">
        <w:rPr>
          <w:rFonts w:ascii="Times New Roman" w:eastAsia="Times New Roman" w:hAnsi="Times New Roman" w:cs="Times New Roman"/>
          <w:b/>
          <w:sz w:val="24"/>
          <w:szCs w:val="24"/>
          <w:lang w:eastAsia="ru-RU"/>
        </w:rPr>
        <w:t xml:space="preserve">Квалификационная категория: </w:t>
      </w:r>
      <w:r w:rsidRPr="002F3B08">
        <w:rPr>
          <w:rFonts w:ascii="Times New Roman" w:eastAsia="Times New Roman" w:hAnsi="Times New Roman" w:cs="Times New Roman"/>
          <w:b/>
          <w:sz w:val="24"/>
          <w:szCs w:val="24"/>
          <w:lang w:eastAsia="ru-RU"/>
        </w:rPr>
        <w:t>высшая</w:t>
      </w:r>
    </w:p>
    <w:p w:rsidR="002A7355" w:rsidRPr="000C34A9" w:rsidRDefault="002A7355" w:rsidP="002A7355">
      <w:pPr>
        <w:spacing w:after="0" w:line="360" w:lineRule="auto"/>
        <w:ind w:left="708" w:right="-365" w:firstLine="12"/>
        <w:rPr>
          <w:rFonts w:ascii="Times New Roman" w:eastAsia="Times New Roman" w:hAnsi="Times New Roman" w:cs="Times New Roman"/>
          <w:b/>
          <w:sz w:val="24"/>
          <w:szCs w:val="24"/>
          <w:lang w:eastAsia="ru-RU"/>
        </w:rPr>
      </w:pPr>
      <w:r w:rsidRPr="000C34A9">
        <w:rPr>
          <w:rFonts w:ascii="Times New Roman" w:eastAsia="Times New Roman" w:hAnsi="Times New Roman" w:cs="Times New Roman"/>
          <w:b/>
          <w:sz w:val="24"/>
          <w:szCs w:val="24"/>
          <w:lang w:eastAsia="ru-RU"/>
        </w:rPr>
        <w:t xml:space="preserve">Образование: </w:t>
      </w:r>
      <w:r w:rsidRPr="002F3B08">
        <w:rPr>
          <w:rFonts w:ascii="Times New Roman" w:eastAsia="Times New Roman" w:hAnsi="Times New Roman" w:cs="Times New Roman"/>
          <w:b/>
          <w:sz w:val="24"/>
          <w:szCs w:val="24"/>
          <w:lang w:eastAsia="ru-RU"/>
        </w:rPr>
        <w:t>высшее</w:t>
      </w:r>
    </w:p>
    <w:p w:rsidR="00FA140B" w:rsidRPr="00FA140B" w:rsidRDefault="00FA140B" w:rsidP="00FA140B">
      <w:pPr>
        <w:spacing w:after="0" w:line="240" w:lineRule="auto"/>
        <w:rPr>
          <w:rFonts w:ascii="Times New Roman" w:eastAsia="Times New Roman" w:hAnsi="Times New Roman" w:cs="Times New Roman"/>
          <w:b/>
          <w:sz w:val="28"/>
          <w:szCs w:val="28"/>
          <w:lang w:eastAsia="ru-RU"/>
        </w:rPr>
      </w:pPr>
    </w:p>
    <w:p w:rsidR="00FA140B" w:rsidRDefault="00FA140B" w:rsidP="00FA140B">
      <w:pPr>
        <w:spacing w:after="0" w:line="240" w:lineRule="auto"/>
        <w:rPr>
          <w:rFonts w:ascii="Times New Roman" w:eastAsia="Times New Roman" w:hAnsi="Times New Roman" w:cs="Times New Roman"/>
          <w:sz w:val="28"/>
          <w:szCs w:val="28"/>
          <w:lang w:eastAsia="ru-RU"/>
        </w:rPr>
      </w:pPr>
    </w:p>
    <w:p w:rsidR="002F3B08" w:rsidRDefault="002F3B08" w:rsidP="00FA140B">
      <w:pPr>
        <w:spacing w:after="0" w:line="240" w:lineRule="auto"/>
        <w:rPr>
          <w:rFonts w:ascii="Times New Roman" w:eastAsia="Times New Roman" w:hAnsi="Times New Roman" w:cs="Times New Roman"/>
          <w:sz w:val="28"/>
          <w:szCs w:val="28"/>
          <w:lang w:eastAsia="ru-RU"/>
        </w:rPr>
      </w:pPr>
    </w:p>
    <w:p w:rsidR="002F3B08" w:rsidRDefault="002F3B08" w:rsidP="00FA140B">
      <w:pPr>
        <w:spacing w:after="0" w:line="240" w:lineRule="auto"/>
        <w:rPr>
          <w:rFonts w:ascii="Times New Roman" w:eastAsia="Times New Roman" w:hAnsi="Times New Roman" w:cs="Times New Roman"/>
          <w:sz w:val="28"/>
          <w:szCs w:val="28"/>
          <w:lang w:eastAsia="ru-RU"/>
        </w:rPr>
      </w:pPr>
    </w:p>
    <w:p w:rsidR="00470E26" w:rsidRPr="00FA140B" w:rsidRDefault="00470E26" w:rsidP="00FA140B">
      <w:pPr>
        <w:spacing w:after="0" w:line="240" w:lineRule="auto"/>
        <w:rPr>
          <w:rFonts w:ascii="Times New Roman" w:eastAsia="Times New Roman" w:hAnsi="Times New Roman" w:cs="Times New Roman"/>
          <w:sz w:val="28"/>
          <w:szCs w:val="28"/>
          <w:lang w:eastAsia="ru-RU"/>
        </w:rPr>
      </w:pPr>
    </w:p>
    <w:p w:rsidR="00FA140B" w:rsidRPr="00FA140B" w:rsidRDefault="00FA140B" w:rsidP="00FA140B">
      <w:pPr>
        <w:spacing w:after="0" w:line="240" w:lineRule="auto"/>
        <w:rPr>
          <w:rFonts w:ascii="Times New Roman" w:eastAsia="Times New Roman" w:hAnsi="Times New Roman" w:cs="Times New Roman"/>
          <w:sz w:val="28"/>
          <w:szCs w:val="28"/>
          <w:lang w:eastAsia="ru-RU"/>
        </w:rPr>
      </w:pPr>
    </w:p>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201</w:t>
      </w:r>
      <w:r w:rsidR="002A7355">
        <w:rPr>
          <w:rFonts w:ascii="Times New Roman" w:eastAsia="Times New Roman" w:hAnsi="Times New Roman" w:cs="Times New Roman"/>
          <w:sz w:val="28"/>
          <w:szCs w:val="28"/>
          <w:lang w:eastAsia="ru-RU"/>
        </w:rPr>
        <w:t>8</w:t>
      </w:r>
      <w:r w:rsidRPr="00FA140B">
        <w:rPr>
          <w:rFonts w:ascii="Times New Roman" w:eastAsia="Times New Roman" w:hAnsi="Times New Roman" w:cs="Times New Roman"/>
          <w:sz w:val="28"/>
          <w:szCs w:val="28"/>
          <w:lang w:eastAsia="ru-RU"/>
        </w:rPr>
        <w:t xml:space="preserve"> г.</w:t>
      </w: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FA140B">
        <w:rPr>
          <w:rFonts w:ascii="Times New Roman" w:eastAsia="Times New Roman" w:hAnsi="Times New Roman" w:cs="Times New Roman"/>
          <w:sz w:val="24"/>
          <w:szCs w:val="24"/>
          <w:lang w:eastAsia="ru-RU"/>
        </w:rPr>
        <w:t xml:space="preserve">Рабочая программа </w:t>
      </w:r>
      <w:r w:rsidR="002438EA">
        <w:rPr>
          <w:rFonts w:ascii="Times New Roman" w:eastAsia="Times New Roman" w:hAnsi="Times New Roman" w:cs="Times New Roman"/>
          <w:sz w:val="24"/>
          <w:szCs w:val="24"/>
          <w:lang w:eastAsia="ru-RU"/>
        </w:rPr>
        <w:t xml:space="preserve">профессионального обучения </w:t>
      </w:r>
      <w:r w:rsidRPr="00FA140B">
        <w:rPr>
          <w:rFonts w:ascii="Times New Roman" w:eastAsia="Times New Roman" w:hAnsi="Times New Roman" w:cs="Times New Roman"/>
          <w:sz w:val="24"/>
          <w:szCs w:val="24"/>
          <w:lang w:eastAsia="ru-RU"/>
        </w:rPr>
        <w:t>учебной дисциплины</w:t>
      </w:r>
      <w:r w:rsidRPr="00FA140B">
        <w:rPr>
          <w:rFonts w:ascii="Times New Roman" w:eastAsia="Times New Roman" w:hAnsi="Times New Roman" w:cs="Times New Roman"/>
          <w:caps/>
          <w:sz w:val="24"/>
          <w:szCs w:val="24"/>
          <w:lang w:eastAsia="ru-RU"/>
        </w:rPr>
        <w:t xml:space="preserve"> «</w:t>
      </w:r>
      <w:r w:rsidR="00D56130">
        <w:rPr>
          <w:rFonts w:ascii="Times New Roman" w:eastAsia="Times New Roman" w:hAnsi="Times New Roman" w:cs="Times New Roman"/>
          <w:sz w:val="24"/>
          <w:szCs w:val="24"/>
          <w:lang w:eastAsia="ru-RU"/>
        </w:rPr>
        <w:t>Основы права</w:t>
      </w:r>
      <w:r w:rsidR="00A40C9D">
        <w:rPr>
          <w:rFonts w:ascii="Times New Roman" w:eastAsia="Times New Roman" w:hAnsi="Times New Roman" w:cs="Times New Roman"/>
          <w:sz w:val="24"/>
          <w:szCs w:val="24"/>
          <w:lang w:eastAsia="ru-RU"/>
        </w:rPr>
        <w:t xml:space="preserve">» </w:t>
      </w:r>
      <w:r w:rsidR="00FA2FB5">
        <w:rPr>
          <w:rFonts w:ascii="Times New Roman" w:eastAsia="Times New Roman" w:hAnsi="Times New Roman" w:cs="Times New Roman"/>
          <w:sz w:val="24"/>
          <w:szCs w:val="24"/>
          <w:lang w:eastAsia="ru-RU"/>
        </w:rPr>
        <w:t xml:space="preserve">предназначена для </w:t>
      </w:r>
      <w:r w:rsidR="00A40C9D">
        <w:rPr>
          <w:rFonts w:ascii="Times New Roman" w:eastAsia="Times New Roman" w:hAnsi="Times New Roman" w:cs="Times New Roman"/>
          <w:sz w:val="24"/>
          <w:szCs w:val="24"/>
          <w:lang w:eastAsia="ru-RU"/>
        </w:rPr>
        <w:t>профессиональной подготовки по профессиям рабочих, должностям служащих</w:t>
      </w:r>
      <w:r w:rsidR="00F3768F">
        <w:rPr>
          <w:rFonts w:ascii="Times New Roman" w:eastAsia="Times New Roman" w:hAnsi="Times New Roman" w:cs="Times New Roman"/>
          <w:sz w:val="24"/>
          <w:szCs w:val="24"/>
          <w:lang w:eastAsia="ru-RU"/>
        </w:rPr>
        <w:t xml:space="preserve"> </w:t>
      </w:r>
      <w:r w:rsidR="00A40C9D">
        <w:rPr>
          <w:rFonts w:ascii="Times New Roman" w:eastAsia="Times New Roman" w:hAnsi="Times New Roman" w:cs="Times New Roman"/>
          <w:sz w:val="24"/>
          <w:szCs w:val="24"/>
          <w:lang w:eastAsia="ru-RU"/>
        </w:rPr>
        <w:t xml:space="preserve">профессии </w:t>
      </w:r>
      <w:r w:rsidR="00470E26">
        <w:rPr>
          <w:rFonts w:ascii="Times New Roman" w:eastAsia="Times New Roman" w:hAnsi="Times New Roman" w:cs="Times New Roman"/>
          <w:sz w:val="24"/>
          <w:szCs w:val="24"/>
          <w:lang w:eastAsia="ru-RU"/>
        </w:rPr>
        <w:t xml:space="preserve">16083 «Рабочий зеленого хозяйства», 16909 «Портной» </w:t>
      </w:r>
      <w:r w:rsidR="00F3768F">
        <w:rPr>
          <w:rFonts w:ascii="Times New Roman" w:eastAsia="Times New Roman" w:hAnsi="Times New Roman" w:cs="Times New Roman"/>
          <w:sz w:val="24"/>
          <w:szCs w:val="24"/>
          <w:lang w:eastAsia="ru-RU"/>
        </w:rPr>
        <w:t xml:space="preserve">для </w:t>
      </w:r>
      <w:r w:rsidR="00A40C9D">
        <w:rPr>
          <w:rFonts w:ascii="Times New Roman" w:eastAsia="Times New Roman" w:hAnsi="Times New Roman" w:cs="Times New Roman"/>
          <w:sz w:val="24"/>
          <w:szCs w:val="24"/>
          <w:lang w:eastAsia="ru-RU"/>
        </w:rPr>
        <w:t xml:space="preserve">обучающихся с ограниченными возможностями здоровья </w:t>
      </w:r>
      <w:r w:rsidR="00C301AB">
        <w:rPr>
          <w:rFonts w:ascii="Times New Roman" w:eastAsia="Times New Roman" w:hAnsi="Times New Roman" w:cs="Times New Roman"/>
          <w:sz w:val="24"/>
          <w:szCs w:val="24"/>
          <w:lang w:eastAsia="ru-RU"/>
        </w:rPr>
        <w:t>(с различными формами умственной отсталости)</w:t>
      </w:r>
      <w:r w:rsidR="00A40C9D">
        <w:rPr>
          <w:rFonts w:ascii="Times New Roman" w:eastAsia="Times New Roman" w:hAnsi="Times New Roman" w:cs="Times New Roman"/>
          <w:sz w:val="24"/>
          <w:szCs w:val="24"/>
          <w:lang w:eastAsia="ru-RU"/>
        </w:rPr>
        <w:t xml:space="preserve">, </w:t>
      </w:r>
      <w:r w:rsidR="00F3768F">
        <w:rPr>
          <w:rFonts w:ascii="Times New Roman" w:eastAsia="Times New Roman" w:hAnsi="Times New Roman" w:cs="Times New Roman"/>
          <w:sz w:val="24"/>
          <w:szCs w:val="24"/>
          <w:lang w:eastAsia="ru-RU"/>
        </w:rPr>
        <w:t xml:space="preserve">не имеющих основного общего или среднего общего образования, </w:t>
      </w:r>
      <w:r w:rsidR="00A40C9D">
        <w:rPr>
          <w:rFonts w:ascii="Times New Roman" w:eastAsia="Times New Roman" w:hAnsi="Times New Roman" w:cs="Times New Roman"/>
          <w:sz w:val="24"/>
          <w:szCs w:val="24"/>
          <w:lang w:eastAsia="ru-RU"/>
        </w:rPr>
        <w:t xml:space="preserve">сроком обучения </w:t>
      </w:r>
      <w:r w:rsidR="00470E26">
        <w:rPr>
          <w:rFonts w:ascii="Times New Roman" w:eastAsia="Times New Roman" w:hAnsi="Times New Roman" w:cs="Times New Roman"/>
          <w:sz w:val="24"/>
          <w:szCs w:val="24"/>
          <w:lang w:eastAsia="ru-RU"/>
        </w:rPr>
        <w:t xml:space="preserve">1 год </w:t>
      </w:r>
      <w:r w:rsidR="00A40C9D">
        <w:rPr>
          <w:rFonts w:ascii="Times New Roman" w:eastAsia="Times New Roman" w:hAnsi="Times New Roman" w:cs="Times New Roman"/>
          <w:sz w:val="24"/>
          <w:szCs w:val="24"/>
          <w:lang w:eastAsia="ru-RU"/>
        </w:rPr>
        <w:t>10 месяцев</w:t>
      </w:r>
      <w:r w:rsidR="00470E26">
        <w:rPr>
          <w:rFonts w:ascii="Times New Roman" w:eastAsia="Times New Roman" w:hAnsi="Times New Roman" w:cs="Times New Roman"/>
          <w:sz w:val="24"/>
          <w:szCs w:val="24"/>
          <w:lang w:eastAsia="ru-RU"/>
        </w:rPr>
        <w:t xml:space="preserve">. </w:t>
      </w:r>
    </w:p>
    <w:p w:rsidR="00FA140B" w:rsidRPr="00FA140B" w:rsidRDefault="00FA140B" w:rsidP="00FA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A40C9D" w:rsidRPr="00A40C9D" w:rsidRDefault="00A40C9D" w:rsidP="00A40C9D">
      <w:pPr>
        <w:widowControl w:val="0"/>
        <w:autoSpaceDE w:val="0"/>
        <w:autoSpaceDN w:val="0"/>
        <w:adjustRightInd w:val="0"/>
        <w:spacing w:after="0" w:line="200" w:lineRule="exact"/>
        <w:rPr>
          <w:rFonts w:ascii="Times New Roman" w:eastAsia="Times New Roman" w:hAnsi="Times New Roman" w:cs="Times New Roman"/>
          <w:sz w:val="24"/>
          <w:szCs w:val="24"/>
        </w:rPr>
      </w:pPr>
    </w:p>
    <w:p w:rsidR="00FA140B" w:rsidRPr="00FA140B" w:rsidRDefault="00FA140B" w:rsidP="00FA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FA140B" w:rsidRPr="00FA140B" w:rsidRDefault="00FA140B" w:rsidP="00FA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470E26" w:rsidRPr="00470E26" w:rsidRDefault="00470E26" w:rsidP="00470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70E26">
        <w:rPr>
          <w:rFonts w:ascii="Times New Roman" w:eastAsia="Times New Roman" w:hAnsi="Times New Roman" w:cs="Times New Roman"/>
          <w:sz w:val="24"/>
          <w:szCs w:val="24"/>
          <w:lang w:eastAsia="ru-RU"/>
        </w:rPr>
        <w:t xml:space="preserve">Организация – разработчик: ГБПОУ СО «Сысертский социально – экономический техникум» </w:t>
      </w:r>
    </w:p>
    <w:p w:rsidR="00470E26" w:rsidRPr="00470E26" w:rsidRDefault="00470E26" w:rsidP="00470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color w:val="FF0000"/>
          <w:sz w:val="24"/>
          <w:szCs w:val="24"/>
          <w:lang w:eastAsia="ru-RU"/>
        </w:rPr>
      </w:pPr>
    </w:p>
    <w:p w:rsidR="00470E26" w:rsidRPr="00470E26" w:rsidRDefault="00470E26" w:rsidP="00470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470E26" w:rsidRPr="00470E26" w:rsidRDefault="00470E26" w:rsidP="00470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r w:rsidRPr="00470E26">
        <w:rPr>
          <w:rFonts w:ascii="Times New Roman" w:eastAsia="Times New Roman" w:hAnsi="Times New Roman" w:cs="Times New Roman"/>
          <w:sz w:val="24"/>
          <w:szCs w:val="24"/>
          <w:lang w:eastAsia="ru-RU"/>
        </w:rPr>
        <w:t>Разработчик: Шахмеева И.Е., преподаватель высшей квалификационной категории, ГБПОУ СО «Сысертский социально-экономический техникум «Родник»</w:t>
      </w:r>
    </w:p>
    <w:p w:rsidR="00470E26" w:rsidRPr="00470E26" w:rsidRDefault="00470E26" w:rsidP="00470E26">
      <w:pPr>
        <w:widowControl w:val="0"/>
        <w:tabs>
          <w:tab w:val="left" w:pos="6420"/>
        </w:tabs>
        <w:suppressAutoHyphens/>
        <w:spacing w:after="0" w:line="360" w:lineRule="auto"/>
        <w:rPr>
          <w:rFonts w:ascii="Times New Roman" w:eastAsia="Times New Roman" w:hAnsi="Times New Roman" w:cs="Times New Roman"/>
          <w:sz w:val="24"/>
          <w:szCs w:val="24"/>
          <w:lang w:eastAsia="ru-RU"/>
        </w:rPr>
      </w:pPr>
    </w:p>
    <w:p w:rsidR="00470E26" w:rsidRPr="00470E26" w:rsidRDefault="00470E26" w:rsidP="00470E26">
      <w:pPr>
        <w:widowControl w:val="0"/>
        <w:tabs>
          <w:tab w:val="left" w:pos="6420"/>
        </w:tabs>
        <w:suppressAutoHyphens/>
        <w:spacing w:after="0" w:line="360" w:lineRule="auto"/>
        <w:rPr>
          <w:rFonts w:ascii="Times New Roman" w:eastAsia="Times New Roman" w:hAnsi="Times New Roman" w:cs="Times New Roman"/>
          <w:sz w:val="24"/>
          <w:szCs w:val="24"/>
          <w:lang w:eastAsia="ru-RU"/>
        </w:rPr>
      </w:pPr>
    </w:p>
    <w:p w:rsidR="001E3E72" w:rsidRPr="00FA140B" w:rsidRDefault="001E3E72" w:rsidP="001E3E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FA140B" w:rsidRPr="00FA140B" w:rsidRDefault="00FA140B" w:rsidP="001E3E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FA140B" w:rsidRPr="00FA140B" w:rsidRDefault="00FA140B" w:rsidP="001E3E72">
      <w:pPr>
        <w:widowControl w:val="0"/>
        <w:tabs>
          <w:tab w:val="left" w:pos="6420"/>
        </w:tabs>
        <w:suppressAutoHyphens/>
        <w:spacing w:after="0" w:line="240" w:lineRule="auto"/>
        <w:jc w:val="both"/>
        <w:rPr>
          <w:rFonts w:ascii="Times New Roman" w:eastAsia="Times New Roman" w:hAnsi="Times New Roman" w:cs="Times New Roman"/>
          <w:sz w:val="24"/>
          <w:szCs w:val="24"/>
          <w:lang w:eastAsia="ru-RU"/>
        </w:rPr>
      </w:pPr>
    </w:p>
    <w:p w:rsidR="00FA140B" w:rsidRPr="00FA140B" w:rsidRDefault="001E3E72" w:rsidP="001E3E7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Согласовано на заседании </w:t>
      </w:r>
      <w:r w:rsidR="00FA140B" w:rsidRPr="00FA140B">
        <w:rPr>
          <w:rFonts w:ascii="Times New Roman" w:eastAsia="Times New Roman" w:hAnsi="Times New Roman" w:cs="Times New Roman"/>
          <w:sz w:val="24"/>
          <w:szCs w:val="24"/>
          <w:lang w:eastAsia="ru-RU"/>
        </w:rPr>
        <w:t>Цикловой методической комиссией «</w:t>
      </w:r>
      <w:r w:rsidR="00470E26">
        <w:rPr>
          <w:rFonts w:ascii="Times New Roman" w:eastAsia="Times New Roman" w:hAnsi="Times New Roman" w:cs="Times New Roman"/>
          <w:sz w:val="24"/>
          <w:szCs w:val="24"/>
          <w:lang w:eastAsia="ru-RU"/>
        </w:rPr>
        <w:t>Сфера услуг</w:t>
      </w:r>
      <w:r w:rsidR="00FA140B" w:rsidRPr="00FA140B">
        <w:rPr>
          <w:rFonts w:ascii="Times New Roman" w:eastAsia="Times New Roman" w:hAnsi="Times New Roman" w:cs="Times New Roman"/>
          <w:sz w:val="24"/>
          <w:szCs w:val="24"/>
          <w:lang w:eastAsia="ru-RU"/>
        </w:rPr>
        <w:t>»</w:t>
      </w:r>
    </w:p>
    <w:p w:rsidR="00FA140B" w:rsidRPr="00FA140B" w:rsidRDefault="00FA140B" w:rsidP="001E3E72">
      <w:pPr>
        <w:widowControl w:val="0"/>
        <w:spacing w:after="0" w:line="360" w:lineRule="auto"/>
        <w:jc w:val="both"/>
        <w:rPr>
          <w:rFonts w:ascii="Times New Roman" w:eastAsia="Times New Roman" w:hAnsi="Times New Roman" w:cs="Times New Roman"/>
          <w:sz w:val="24"/>
          <w:szCs w:val="24"/>
          <w:lang w:eastAsia="ru-RU"/>
        </w:rPr>
      </w:pPr>
      <w:r w:rsidRPr="00FA140B">
        <w:rPr>
          <w:rFonts w:ascii="Times New Roman" w:eastAsia="Times New Roman" w:hAnsi="Times New Roman" w:cs="Times New Roman"/>
          <w:sz w:val="24"/>
          <w:szCs w:val="24"/>
          <w:lang w:eastAsia="ru-RU"/>
        </w:rPr>
        <w:t>Протокол № ____ от «</w:t>
      </w:r>
      <w:r w:rsidR="001E3E72">
        <w:rPr>
          <w:rFonts w:ascii="Times New Roman" w:eastAsia="Times New Roman" w:hAnsi="Times New Roman" w:cs="Times New Roman"/>
          <w:sz w:val="24"/>
          <w:szCs w:val="24"/>
          <w:lang w:eastAsia="ru-RU"/>
        </w:rPr>
        <w:t>__</w:t>
      </w:r>
      <w:r w:rsidRPr="00FA140B">
        <w:rPr>
          <w:rFonts w:ascii="Times New Roman" w:eastAsia="Times New Roman" w:hAnsi="Times New Roman" w:cs="Times New Roman"/>
          <w:sz w:val="24"/>
          <w:szCs w:val="24"/>
          <w:lang w:eastAsia="ru-RU"/>
        </w:rPr>
        <w:t xml:space="preserve">» </w:t>
      </w:r>
      <w:r w:rsidR="00470E26">
        <w:rPr>
          <w:rFonts w:ascii="Times New Roman" w:eastAsia="Times New Roman" w:hAnsi="Times New Roman" w:cs="Times New Roman"/>
          <w:sz w:val="24"/>
          <w:szCs w:val="24"/>
          <w:lang w:eastAsia="ru-RU"/>
        </w:rPr>
        <w:t>__________</w:t>
      </w:r>
      <w:r w:rsidRPr="00FA140B">
        <w:rPr>
          <w:rFonts w:ascii="Times New Roman" w:eastAsia="Times New Roman" w:hAnsi="Times New Roman" w:cs="Times New Roman"/>
          <w:sz w:val="24"/>
          <w:szCs w:val="24"/>
          <w:lang w:eastAsia="ru-RU"/>
        </w:rPr>
        <w:t xml:space="preserve"> 201</w:t>
      </w:r>
      <w:r w:rsidR="00470E26">
        <w:rPr>
          <w:rFonts w:ascii="Times New Roman" w:eastAsia="Times New Roman" w:hAnsi="Times New Roman" w:cs="Times New Roman"/>
          <w:sz w:val="24"/>
          <w:szCs w:val="24"/>
          <w:lang w:eastAsia="ru-RU"/>
        </w:rPr>
        <w:t>8</w:t>
      </w:r>
      <w:r w:rsidRPr="00FA140B">
        <w:rPr>
          <w:rFonts w:ascii="Times New Roman" w:eastAsia="Times New Roman" w:hAnsi="Times New Roman" w:cs="Times New Roman"/>
          <w:sz w:val="24"/>
          <w:szCs w:val="24"/>
          <w:lang w:eastAsia="ru-RU"/>
        </w:rPr>
        <w:t xml:space="preserve"> г.</w:t>
      </w:r>
    </w:p>
    <w:p w:rsidR="00FA140B" w:rsidRDefault="00FA140B" w:rsidP="001E3E72">
      <w:pPr>
        <w:widowControl w:val="0"/>
        <w:spacing w:after="0" w:line="360" w:lineRule="auto"/>
        <w:jc w:val="both"/>
        <w:rPr>
          <w:rFonts w:ascii="Times New Roman" w:eastAsia="Times New Roman" w:hAnsi="Times New Roman" w:cs="Times New Roman"/>
          <w:sz w:val="24"/>
          <w:szCs w:val="24"/>
          <w:lang w:eastAsia="ru-RU"/>
        </w:rPr>
      </w:pPr>
      <w:r w:rsidRPr="00FA140B">
        <w:rPr>
          <w:rFonts w:ascii="Times New Roman" w:eastAsia="Times New Roman" w:hAnsi="Times New Roman" w:cs="Times New Roman"/>
          <w:sz w:val="24"/>
          <w:szCs w:val="24"/>
          <w:lang w:eastAsia="ru-RU"/>
        </w:rPr>
        <w:t xml:space="preserve">Председатель </w:t>
      </w:r>
      <w:r w:rsidR="00795AD1">
        <w:rPr>
          <w:rFonts w:ascii="Times New Roman" w:eastAsia="Times New Roman" w:hAnsi="Times New Roman" w:cs="Times New Roman"/>
          <w:sz w:val="24"/>
          <w:szCs w:val="24"/>
          <w:lang w:eastAsia="ru-RU"/>
        </w:rPr>
        <w:t>Ц</w:t>
      </w:r>
      <w:r w:rsidRPr="00FA140B">
        <w:rPr>
          <w:rFonts w:ascii="Times New Roman" w:eastAsia="Times New Roman" w:hAnsi="Times New Roman" w:cs="Times New Roman"/>
          <w:sz w:val="24"/>
          <w:szCs w:val="24"/>
          <w:lang w:eastAsia="ru-RU"/>
        </w:rPr>
        <w:t xml:space="preserve">МК ______________________ </w:t>
      </w:r>
      <w:r w:rsidR="00470E26">
        <w:rPr>
          <w:rFonts w:ascii="Times New Roman" w:eastAsia="Times New Roman" w:hAnsi="Times New Roman" w:cs="Times New Roman"/>
          <w:sz w:val="24"/>
          <w:szCs w:val="24"/>
          <w:lang w:eastAsia="ru-RU"/>
        </w:rPr>
        <w:t>В.В.Сафронова</w:t>
      </w:r>
    </w:p>
    <w:p w:rsidR="00B50C5D" w:rsidRDefault="00B50C5D" w:rsidP="001E3E72">
      <w:pPr>
        <w:widowControl w:val="0"/>
        <w:spacing w:after="0" w:line="360" w:lineRule="auto"/>
        <w:jc w:val="both"/>
        <w:rPr>
          <w:rFonts w:ascii="Times New Roman" w:eastAsia="Times New Roman" w:hAnsi="Times New Roman" w:cs="Times New Roman"/>
          <w:sz w:val="24"/>
          <w:szCs w:val="24"/>
          <w:lang w:eastAsia="ru-RU"/>
        </w:rPr>
      </w:pPr>
    </w:p>
    <w:p w:rsidR="00B50C5D" w:rsidRPr="00FA140B" w:rsidRDefault="00B50C5D" w:rsidP="001E3E72">
      <w:pPr>
        <w:widowControl w:val="0"/>
        <w:spacing w:after="0" w:line="360" w:lineRule="auto"/>
        <w:jc w:val="both"/>
        <w:rPr>
          <w:rFonts w:ascii="Times New Roman" w:eastAsia="Times New Roman" w:hAnsi="Times New Roman" w:cs="Times New Roman"/>
          <w:sz w:val="28"/>
          <w:szCs w:val="28"/>
          <w:lang w:eastAsia="ru-RU"/>
        </w:rPr>
      </w:pPr>
    </w:p>
    <w:p w:rsidR="00FA140B" w:rsidRPr="00FA140B" w:rsidRDefault="00FA140B" w:rsidP="00FA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Default="00FA140B" w:rsidP="00FA140B">
      <w:pPr>
        <w:spacing w:after="0" w:line="240" w:lineRule="auto"/>
        <w:rPr>
          <w:rFonts w:ascii="Times New Roman" w:eastAsia="Times New Roman" w:hAnsi="Times New Roman" w:cs="Times New Roman"/>
          <w:sz w:val="24"/>
          <w:szCs w:val="24"/>
          <w:lang w:eastAsia="ru-RU"/>
        </w:rPr>
      </w:pPr>
    </w:p>
    <w:p w:rsidR="00F3768F" w:rsidRDefault="00F3768F" w:rsidP="00FA140B">
      <w:pPr>
        <w:spacing w:after="0" w:line="240" w:lineRule="auto"/>
        <w:rPr>
          <w:rFonts w:ascii="Times New Roman" w:eastAsia="Times New Roman" w:hAnsi="Times New Roman" w:cs="Times New Roman"/>
          <w:sz w:val="24"/>
          <w:szCs w:val="24"/>
          <w:lang w:eastAsia="ru-RU"/>
        </w:rPr>
      </w:pPr>
    </w:p>
    <w:p w:rsidR="00F3768F" w:rsidRPr="00FA140B" w:rsidRDefault="00F3768F"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FA140B">
        <w:rPr>
          <w:rFonts w:ascii="Times New Roman" w:eastAsia="Times New Roman" w:hAnsi="Times New Roman" w:cs="Times New Roman"/>
          <w:b/>
          <w:sz w:val="28"/>
          <w:szCs w:val="28"/>
          <w:lang w:eastAsia="ru-RU"/>
        </w:rPr>
        <w:t>СОДЕРЖАНИЕ</w:t>
      </w:r>
    </w:p>
    <w:p w:rsidR="00FA140B" w:rsidRPr="00FA140B" w:rsidRDefault="00FA140B" w:rsidP="00FA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FA140B" w:rsidRPr="00FA140B" w:rsidTr="00A40C9D">
        <w:tc>
          <w:tcPr>
            <w:tcW w:w="7668" w:type="dxa"/>
            <w:shd w:val="clear" w:color="auto" w:fill="auto"/>
            <w:noWrap/>
          </w:tcPr>
          <w:p w:rsidR="00FA140B" w:rsidRPr="00FA140B" w:rsidRDefault="00FA140B" w:rsidP="00FA140B">
            <w:pPr>
              <w:widowControl w:val="0"/>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noWrap/>
          </w:tcPr>
          <w:p w:rsidR="00FA140B" w:rsidRPr="00FA140B" w:rsidRDefault="00FA140B" w:rsidP="00FA140B">
            <w:pPr>
              <w:widowControl w:val="0"/>
              <w:spacing w:after="0" w:line="240" w:lineRule="auto"/>
              <w:jc w:val="center"/>
              <w:rPr>
                <w:rFonts w:ascii="Times New Roman" w:eastAsia="Times New Roman" w:hAnsi="Times New Roman" w:cs="Times New Roman"/>
                <w:b/>
                <w:sz w:val="28"/>
                <w:szCs w:val="28"/>
                <w:lang w:eastAsia="ru-RU"/>
              </w:rPr>
            </w:pPr>
            <w:r w:rsidRPr="00FA140B">
              <w:rPr>
                <w:rFonts w:ascii="Times New Roman" w:eastAsia="Times New Roman" w:hAnsi="Times New Roman" w:cs="Times New Roman"/>
                <w:b/>
                <w:sz w:val="28"/>
                <w:szCs w:val="28"/>
                <w:lang w:eastAsia="ru-RU"/>
              </w:rPr>
              <w:t>стр.</w:t>
            </w:r>
          </w:p>
        </w:tc>
      </w:tr>
      <w:tr w:rsidR="00FA140B" w:rsidRPr="00FA140B" w:rsidTr="00A40C9D">
        <w:tc>
          <w:tcPr>
            <w:tcW w:w="7668" w:type="dxa"/>
            <w:shd w:val="clear" w:color="auto" w:fill="auto"/>
            <w:noWrap/>
          </w:tcPr>
          <w:p w:rsidR="00470E26" w:rsidRDefault="00470E26" w:rsidP="00FA140B">
            <w:pPr>
              <w:widowControl w:val="0"/>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ПОЯСНИТЕЛЬНАЯ ЗАПИСКА</w:t>
            </w:r>
          </w:p>
          <w:p w:rsidR="00470E26" w:rsidRDefault="00470E26" w:rsidP="00470E26">
            <w:pPr>
              <w:widowControl w:val="0"/>
              <w:autoSpaceDE w:val="0"/>
              <w:autoSpaceDN w:val="0"/>
              <w:spacing w:after="0" w:line="240" w:lineRule="auto"/>
              <w:ind w:left="644"/>
              <w:jc w:val="both"/>
              <w:outlineLvl w:val="0"/>
              <w:rPr>
                <w:rFonts w:ascii="Times New Roman" w:eastAsia="Times New Roman" w:hAnsi="Times New Roman" w:cs="Times New Roman"/>
                <w:b/>
                <w:caps/>
                <w:sz w:val="24"/>
                <w:szCs w:val="24"/>
                <w:lang w:eastAsia="ru-RU"/>
              </w:rPr>
            </w:pPr>
          </w:p>
          <w:p w:rsidR="00FA140B" w:rsidRPr="00FA140B" w:rsidRDefault="00FA140B" w:rsidP="00FA140B">
            <w:pPr>
              <w:widowControl w:val="0"/>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FA140B">
              <w:rPr>
                <w:rFonts w:ascii="Times New Roman" w:eastAsia="Times New Roman" w:hAnsi="Times New Roman" w:cs="Times New Roman"/>
                <w:b/>
                <w:caps/>
                <w:sz w:val="24"/>
                <w:szCs w:val="24"/>
                <w:lang w:eastAsia="ru-RU"/>
              </w:rPr>
              <w:t>ПАСПОРТ ПРОГРАММЫ УЧЕБНОЙ ДИСЦИПЛИНЫ</w:t>
            </w:r>
          </w:p>
          <w:p w:rsidR="00FA140B" w:rsidRPr="00FA140B" w:rsidRDefault="00FA140B" w:rsidP="00FA140B">
            <w:pPr>
              <w:widowControl w:val="0"/>
              <w:spacing w:after="0" w:line="240" w:lineRule="auto"/>
              <w:rPr>
                <w:rFonts w:ascii="Times New Roman" w:eastAsia="Times New Roman" w:hAnsi="Times New Roman" w:cs="Times New Roman"/>
                <w:sz w:val="24"/>
                <w:szCs w:val="24"/>
                <w:lang w:eastAsia="ru-RU"/>
              </w:rPr>
            </w:pPr>
          </w:p>
        </w:tc>
        <w:tc>
          <w:tcPr>
            <w:tcW w:w="1903" w:type="dxa"/>
            <w:shd w:val="clear" w:color="auto" w:fill="auto"/>
            <w:noWrap/>
          </w:tcPr>
          <w:p w:rsidR="00FA140B" w:rsidRDefault="00FA140B" w:rsidP="00FA140B">
            <w:pPr>
              <w:widowControl w:val="0"/>
              <w:spacing w:after="0" w:line="240" w:lineRule="auto"/>
              <w:jc w:val="center"/>
              <w:rPr>
                <w:rFonts w:ascii="Times New Roman" w:eastAsia="Times New Roman" w:hAnsi="Times New Roman" w:cs="Times New Roman"/>
                <w:b/>
                <w:sz w:val="28"/>
                <w:szCs w:val="28"/>
                <w:lang w:eastAsia="ru-RU"/>
              </w:rPr>
            </w:pPr>
            <w:r w:rsidRPr="00FA140B">
              <w:rPr>
                <w:rFonts w:ascii="Times New Roman" w:eastAsia="Times New Roman" w:hAnsi="Times New Roman" w:cs="Times New Roman"/>
                <w:b/>
                <w:sz w:val="28"/>
                <w:szCs w:val="28"/>
                <w:lang w:eastAsia="ru-RU"/>
              </w:rPr>
              <w:t>4</w:t>
            </w:r>
          </w:p>
          <w:p w:rsidR="00470E26" w:rsidRDefault="00470E26" w:rsidP="00FA140B">
            <w:pPr>
              <w:widowControl w:val="0"/>
              <w:spacing w:after="0" w:line="240" w:lineRule="auto"/>
              <w:jc w:val="center"/>
              <w:rPr>
                <w:rFonts w:ascii="Times New Roman" w:eastAsia="Times New Roman" w:hAnsi="Times New Roman" w:cs="Times New Roman"/>
                <w:b/>
                <w:sz w:val="28"/>
                <w:szCs w:val="28"/>
                <w:lang w:eastAsia="ru-RU"/>
              </w:rPr>
            </w:pPr>
          </w:p>
          <w:p w:rsidR="00470E26" w:rsidRDefault="00470E26" w:rsidP="00FA140B">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p w:rsidR="00470E26" w:rsidRPr="00FA140B" w:rsidRDefault="00470E26" w:rsidP="00FA140B">
            <w:pPr>
              <w:widowControl w:val="0"/>
              <w:spacing w:after="0" w:line="240" w:lineRule="auto"/>
              <w:jc w:val="center"/>
              <w:rPr>
                <w:rFonts w:ascii="Times New Roman" w:eastAsia="Times New Roman" w:hAnsi="Times New Roman" w:cs="Times New Roman"/>
                <w:b/>
                <w:sz w:val="28"/>
                <w:szCs w:val="28"/>
                <w:lang w:eastAsia="ru-RU"/>
              </w:rPr>
            </w:pPr>
          </w:p>
        </w:tc>
      </w:tr>
      <w:tr w:rsidR="00FA140B" w:rsidRPr="00FA140B" w:rsidTr="00A40C9D">
        <w:tc>
          <w:tcPr>
            <w:tcW w:w="7668" w:type="dxa"/>
            <w:shd w:val="clear" w:color="auto" w:fill="auto"/>
            <w:noWrap/>
          </w:tcPr>
          <w:p w:rsidR="00FA140B" w:rsidRPr="00FA140B" w:rsidRDefault="00FA140B" w:rsidP="00FA140B">
            <w:pPr>
              <w:widowControl w:val="0"/>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FA140B">
              <w:rPr>
                <w:rFonts w:ascii="Times New Roman" w:eastAsia="Times New Roman" w:hAnsi="Times New Roman" w:cs="Times New Roman"/>
                <w:b/>
                <w:caps/>
                <w:sz w:val="24"/>
                <w:szCs w:val="24"/>
                <w:lang w:eastAsia="ru-RU"/>
              </w:rPr>
              <w:t>СТРУКТУРА и содержание УЧЕБНОЙ ДИСЦИПЛИНЫ</w:t>
            </w:r>
          </w:p>
          <w:p w:rsidR="00FA140B" w:rsidRPr="00FA140B" w:rsidRDefault="00FA140B" w:rsidP="00FA140B">
            <w:pPr>
              <w:widowControl w:val="0"/>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noWrap/>
          </w:tcPr>
          <w:p w:rsidR="00FA140B" w:rsidRPr="00FA140B" w:rsidRDefault="00FA140B" w:rsidP="00FA140B">
            <w:pPr>
              <w:widowControl w:val="0"/>
              <w:spacing w:after="0" w:line="240" w:lineRule="auto"/>
              <w:jc w:val="center"/>
              <w:rPr>
                <w:rFonts w:ascii="Times New Roman" w:eastAsia="Times New Roman" w:hAnsi="Times New Roman" w:cs="Times New Roman"/>
                <w:b/>
                <w:sz w:val="28"/>
                <w:szCs w:val="28"/>
                <w:lang w:eastAsia="ru-RU"/>
              </w:rPr>
            </w:pPr>
            <w:r w:rsidRPr="00FA140B">
              <w:rPr>
                <w:rFonts w:ascii="Times New Roman" w:eastAsia="Times New Roman" w:hAnsi="Times New Roman" w:cs="Times New Roman"/>
                <w:b/>
                <w:sz w:val="28"/>
                <w:szCs w:val="28"/>
                <w:lang w:eastAsia="ru-RU"/>
              </w:rPr>
              <w:t>5</w:t>
            </w:r>
          </w:p>
        </w:tc>
      </w:tr>
      <w:tr w:rsidR="00FA140B" w:rsidRPr="00FA140B" w:rsidTr="00A40C9D">
        <w:trPr>
          <w:trHeight w:val="670"/>
        </w:trPr>
        <w:tc>
          <w:tcPr>
            <w:tcW w:w="7668" w:type="dxa"/>
            <w:shd w:val="clear" w:color="auto" w:fill="auto"/>
            <w:noWrap/>
          </w:tcPr>
          <w:p w:rsidR="00FA140B" w:rsidRPr="00FA140B" w:rsidRDefault="00FA140B" w:rsidP="00FA140B">
            <w:pPr>
              <w:widowControl w:val="0"/>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FA140B">
              <w:rPr>
                <w:rFonts w:ascii="Times New Roman" w:eastAsia="Times New Roman" w:hAnsi="Times New Roman" w:cs="Times New Roman"/>
                <w:b/>
                <w:caps/>
                <w:sz w:val="24"/>
                <w:szCs w:val="24"/>
                <w:lang w:eastAsia="ru-RU"/>
              </w:rPr>
              <w:t>условия реализации программы учебной дисциплины</w:t>
            </w:r>
          </w:p>
          <w:p w:rsidR="00FA140B" w:rsidRPr="00FA140B" w:rsidRDefault="00FA140B" w:rsidP="00FA140B">
            <w:pPr>
              <w:widowControl w:val="0"/>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shd w:val="clear" w:color="auto" w:fill="auto"/>
            <w:noWrap/>
          </w:tcPr>
          <w:p w:rsidR="00FA140B" w:rsidRPr="00FA140B" w:rsidRDefault="00FA140B" w:rsidP="0014346D">
            <w:pPr>
              <w:widowControl w:val="0"/>
              <w:spacing w:after="0" w:line="240" w:lineRule="auto"/>
              <w:jc w:val="center"/>
              <w:rPr>
                <w:rFonts w:ascii="Times New Roman" w:eastAsia="Times New Roman" w:hAnsi="Times New Roman" w:cs="Times New Roman"/>
                <w:b/>
                <w:sz w:val="28"/>
                <w:szCs w:val="28"/>
                <w:lang w:eastAsia="ru-RU"/>
              </w:rPr>
            </w:pPr>
            <w:r w:rsidRPr="00FA140B">
              <w:rPr>
                <w:rFonts w:ascii="Times New Roman" w:eastAsia="Times New Roman" w:hAnsi="Times New Roman" w:cs="Times New Roman"/>
                <w:b/>
                <w:sz w:val="28"/>
                <w:szCs w:val="28"/>
                <w:lang w:eastAsia="ru-RU"/>
              </w:rPr>
              <w:t>1</w:t>
            </w:r>
            <w:r w:rsidR="0014346D">
              <w:rPr>
                <w:rFonts w:ascii="Times New Roman" w:eastAsia="Times New Roman" w:hAnsi="Times New Roman" w:cs="Times New Roman"/>
                <w:b/>
                <w:sz w:val="28"/>
                <w:szCs w:val="28"/>
                <w:lang w:eastAsia="ru-RU"/>
              </w:rPr>
              <w:t>0</w:t>
            </w:r>
          </w:p>
        </w:tc>
      </w:tr>
      <w:tr w:rsidR="00FA140B" w:rsidRPr="00FA140B" w:rsidTr="00A40C9D">
        <w:tc>
          <w:tcPr>
            <w:tcW w:w="7668" w:type="dxa"/>
            <w:shd w:val="clear" w:color="auto" w:fill="auto"/>
            <w:noWrap/>
          </w:tcPr>
          <w:p w:rsidR="00FA140B" w:rsidRPr="00FA140B" w:rsidRDefault="00FA140B" w:rsidP="00FA140B">
            <w:pPr>
              <w:widowControl w:val="0"/>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FA140B">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FA140B" w:rsidRPr="00FA140B" w:rsidRDefault="00FA140B" w:rsidP="00FA140B">
            <w:pPr>
              <w:widowControl w:val="0"/>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noWrap/>
          </w:tcPr>
          <w:p w:rsidR="00FA140B" w:rsidRPr="00FA140B" w:rsidRDefault="00FA140B" w:rsidP="0014346D">
            <w:pPr>
              <w:widowControl w:val="0"/>
              <w:spacing w:after="0" w:line="240" w:lineRule="auto"/>
              <w:jc w:val="center"/>
              <w:rPr>
                <w:rFonts w:ascii="Times New Roman" w:eastAsia="Times New Roman" w:hAnsi="Times New Roman" w:cs="Times New Roman"/>
                <w:b/>
                <w:sz w:val="28"/>
                <w:szCs w:val="28"/>
                <w:lang w:eastAsia="ru-RU"/>
              </w:rPr>
            </w:pPr>
            <w:r w:rsidRPr="00FA140B">
              <w:rPr>
                <w:rFonts w:ascii="Times New Roman" w:eastAsia="Times New Roman" w:hAnsi="Times New Roman" w:cs="Times New Roman"/>
                <w:b/>
                <w:sz w:val="28"/>
                <w:szCs w:val="28"/>
                <w:lang w:eastAsia="ru-RU"/>
              </w:rPr>
              <w:t>1</w:t>
            </w:r>
            <w:r w:rsidR="0014346D">
              <w:rPr>
                <w:rFonts w:ascii="Times New Roman" w:eastAsia="Times New Roman" w:hAnsi="Times New Roman" w:cs="Times New Roman"/>
                <w:b/>
                <w:sz w:val="28"/>
                <w:szCs w:val="28"/>
                <w:lang w:eastAsia="ru-RU"/>
              </w:rPr>
              <w:t>1</w:t>
            </w:r>
          </w:p>
        </w:tc>
      </w:tr>
    </w:tbl>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470E26" w:rsidRPr="00495427" w:rsidRDefault="00FA140B" w:rsidP="00470E26">
      <w:pPr>
        <w:pStyle w:val="afa"/>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470E26">
        <w:rPr>
          <w:rFonts w:ascii="Times New Roman" w:eastAsia="Times New Roman" w:hAnsi="Times New Roman" w:cs="Times New Roman"/>
          <w:b/>
          <w:caps/>
          <w:sz w:val="28"/>
          <w:szCs w:val="28"/>
          <w:u w:val="single"/>
          <w:lang w:eastAsia="ru-RU"/>
        </w:rPr>
        <w:br w:type="page"/>
      </w:r>
      <w:r w:rsidR="00470E26" w:rsidRPr="00495427">
        <w:rPr>
          <w:rFonts w:ascii="Times New Roman" w:eastAsia="Times New Roman" w:hAnsi="Times New Roman" w:cs="Times New Roman"/>
          <w:b/>
          <w:caps/>
          <w:sz w:val="28"/>
          <w:szCs w:val="28"/>
          <w:lang w:eastAsia="ru-RU"/>
        </w:rPr>
        <w:lastRenderedPageBreak/>
        <w:t>ПОЯСНИТЕЛЬНАЯ ЗАПИСКА</w:t>
      </w:r>
    </w:p>
    <w:p w:rsidR="00470E26" w:rsidRPr="00495427" w:rsidRDefault="00470E26" w:rsidP="00470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3F2FE3" w:rsidRPr="00495427" w:rsidRDefault="003F2FE3" w:rsidP="003F2F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sz w:val="28"/>
          <w:szCs w:val="28"/>
          <w:lang w:eastAsia="ru-RU"/>
        </w:rPr>
        <w:t>Рабочая программа профессионального обучения учебной дисциплины</w:t>
      </w:r>
      <w:r w:rsidRPr="00495427">
        <w:rPr>
          <w:rFonts w:ascii="Times New Roman" w:eastAsia="Times New Roman" w:hAnsi="Times New Roman" w:cs="Times New Roman"/>
          <w:caps/>
          <w:sz w:val="28"/>
          <w:szCs w:val="28"/>
          <w:lang w:eastAsia="ru-RU"/>
        </w:rPr>
        <w:t xml:space="preserve"> «</w:t>
      </w:r>
      <w:r w:rsidRPr="00495427">
        <w:rPr>
          <w:rFonts w:ascii="Times New Roman" w:eastAsia="Times New Roman" w:hAnsi="Times New Roman" w:cs="Times New Roman"/>
          <w:sz w:val="28"/>
          <w:szCs w:val="28"/>
          <w:lang w:eastAsia="ru-RU"/>
        </w:rPr>
        <w:t xml:space="preserve">Основы права» предназначена для профессиональной подготовки по профессиям рабочих, должностям служащих профессии 16083 «Рабочий зеленого хозяйства», 16909 «Портной» для обучающихся с ограниченными возможностями здоровья (с различными формами умственной отсталости), не имеющих основного общего или среднего общего образования, сроком обучения 1 год 10 месяцев. </w:t>
      </w:r>
    </w:p>
    <w:p w:rsidR="00470E26" w:rsidRPr="00495427" w:rsidRDefault="003F2FE3" w:rsidP="003F2F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caps/>
          <w:sz w:val="28"/>
          <w:szCs w:val="28"/>
          <w:lang w:eastAsia="ru-RU"/>
        </w:rPr>
      </w:pPr>
      <w:r w:rsidRPr="00495427">
        <w:rPr>
          <w:rFonts w:ascii="Times New Roman" w:eastAsia="Times New Roman" w:hAnsi="Times New Roman" w:cs="Times New Roman"/>
          <w:caps/>
          <w:sz w:val="28"/>
          <w:szCs w:val="28"/>
          <w:lang w:eastAsia="ru-RU"/>
        </w:rPr>
        <w:tab/>
        <w:t xml:space="preserve">в </w:t>
      </w:r>
      <w:r w:rsidRPr="00495427">
        <w:rPr>
          <w:rFonts w:ascii="Times New Roman" w:eastAsia="Times New Roman" w:hAnsi="Times New Roman" w:cs="Times New Roman"/>
          <w:sz w:val="28"/>
          <w:szCs w:val="28"/>
          <w:lang w:eastAsia="ru-RU"/>
        </w:rPr>
        <w:t>учебном плане по программам профессионального обучения рабочая программа  «Основы права» входит в адаптационный цикл.</w:t>
      </w:r>
    </w:p>
    <w:p w:rsidR="00470E26" w:rsidRPr="00470E26" w:rsidRDefault="00470E26" w:rsidP="00470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6"/>
          <w:szCs w:val="26"/>
          <w:lang w:eastAsia="ru-RU"/>
        </w:rPr>
      </w:pPr>
    </w:p>
    <w:p w:rsidR="00495427" w:rsidRDefault="00495427" w:rsidP="00FA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6"/>
          <w:szCs w:val="26"/>
          <w:lang w:eastAsia="ru-RU"/>
        </w:rPr>
      </w:pPr>
    </w:p>
    <w:p w:rsidR="00495427" w:rsidRDefault="00495427" w:rsidP="00FA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6"/>
          <w:szCs w:val="26"/>
          <w:lang w:eastAsia="ru-RU"/>
        </w:rPr>
      </w:pPr>
    </w:p>
    <w:p w:rsidR="00FA140B" w:rsidRPr="00495427" w:rsidRDefault="00FA140B" w:rsidP="00495427">
      <w:pPr>
        <w:pStyle w:val="afa"/>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495427">
        <w:rPr>
          <w:rFonts w:ascii="Times New Roman" w:eastAsia="Times New Roman" w:hAnsi="Times New Roman" w:cs="Times New Roman"/>
          <w:b/>
          <w:caps/>
          <w:sz w:val="28"/>
          <w:szCs w:val="28"/>
          <w:lang w:eastAsia="ru-RU"/>
        </w:rPr>
        <w:t>паспорт  ПРОГРАММЫ УЧЕБНОЙ ДИСЦИПЛИНЫ</w:t>
      </w:r>
    </w:p>
    <w:p w:rsidR="00FA140B" w:rsidRPr="00495427" w:rsidRDefault="00D56130"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r w:rsidRPr="00495427">
        <w:rPr>
          <w:rFonts w:ascii="Times New Roman" w:eastAsia="Times New Roman" w:hAnsi="Times New Roman" w:cs="Times New Roman"/>
          <w:b/>
          <w:sz w:val="28"/>
          <w:szCs w:val="28"/>
          <w:lang w:eastAsia="ru-RU"/>
        </w:rPr>
        <w:t>АД</w:t>
      </w:r>
      <w:r w:rsidR="00FA140B" w:rsidRPr="00495427">
        <w:rPr>
          <w:rFonts w:ascii="Times New Roman" w:eastAsia="Times New Roman" w:hAnsi="Times New Roman" w:cs="Times New Roman"/>
          <w:b/>
          <w:sz w:val="28"/>
          <w:szCs w:val="28"/>
          <w:lang w:eastAsia="ru-RU"/>
        </w:rPr>
        <w:t>.0</w:t>
      </w:r>
      <w:r w:rsidRPr="00495427">
        <w:rPr>
          <w:rFonts w:ascii="Times New Roman" w:eastAsia="Times New Roman" w:hAnsi="Times New Roman" w:cs="Times New Roman"/>
          <w:b/>
          <w:sz w:val="28"/>
          <w:szCs w:val="28"/>
          <w:lang w:eastAsia="ru-RU"/>
        </w:rPr>
        <w:t>3</w:t>
      </w:r>
      <w:r w:rsidR="00FA140B" w:rsidRPr="00495427">
        <w:rPr>
          <w:rFonts w:ascii="Times New Roman" w:eastAsia="Times New Roman" w:hAnsi="Times New Roman" w:cs="Times New Roman"/>
          <w:b/>
          <w:color w:val="FF0000"/>
          <w:sz w:val="28"/>
          <w:szCs w:val="28"/>
          <w:lang w:eastAsia="ru-RU"/>
        </w:rPr>
        <w:t xml:space="preserve"> </w:t>
      </w:r>
      <w:r w:rsidR="00FA140B" w:rsidRPr="00495427">
        <w:rPr>
          <w:rFonts w:ascii="Times New Roman" w:eastAsia="Times New Roman" w:hAnsi="Times New Roman" w:cs="Times New Roman"/>
          <w:b/>
          <w:sz w:val="28"/>
          <w:szCs w:val="28"/>
          <w:lang w:eastAsia="ru-RU"/>
        </w:rPr>
        <w:t>«</w:t>
      </w:r>
      <w:r w:rsidRPr="00495427">
        <w:rPr>
          <w:rFonts w:ascii="Times New Roman" w:eastAsia="Times New Roman" w:hAnsi="Times New Roman" w:cs="Times New Roman"/>
          <w:b/>
          <w:sz w:val="28"/>
          <w:szCs w:val="28"/>
          <w:lang w:eastAsia="ru-RU"/>
        </w:rPr>
        <w:t>ОСНОВЫ ПРАВА</w:t>
      </w:r>
      <w:r w:rsidR="00104554" w:rsidRPr="00495427">
        <w:rPr>
          <w:rFonts w:ascii="Times New Roman" w:eastAsia="Times New Roman" w:hAnsi="Times New Roman" w:cs="Times New Roman"/>
          <w:b/>
          <w:sz w:val="28"/>
          <w:szCs w:val="28"/>
          <w:lang w:eastAsia="ru-RU"/>
        </w:rPr>
        <w:t>»</w:t>
      </w:r>
    </w:p>
    <w:p w:rsidR="00FA140B" w:rsidRPr="00495427"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FA140B" w:rsidRPr="00495427" w:rsidRDefault="00FA140B" w:rsidP="00495427">
      <w:pPr>
        <w:pStyle w:val="afa"/>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495427">
        <w:rPr>
          <w:rFonts w:ascii="Times New Roman" w:eastAsia="Times New Roman" w:hAnsi="Times New Roman" w:cs="Times New Roman"/>
          <w:b/>
          <w:sz w:val="28"/>
          <w:szCs w:val="28"/>
          <w:lang w:eastAsia="ru-RU"/>
        </w:rPr>
        <w:t>Область применения программы</w:t>
      </w:r>
    </w:p>
    <w:p w:rsidR="0055584D" w:rsidRPr="00495427" w:rsidRDefault="0055584D" w:rsidP="0055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sz w:val="28"/>
          <w:szCs w:val="28"/>
          <w:lang w:eastAsia="ru-RU"/>
        </w:rPr>
        <w:tab/>
        <w:t xml:space="preserve">Программа учебной дисциплины является частью </w:t>
      </w:r>
      <w:r w:rsidR="00F3768F" w:rsidRPr="00495427">
        <w:rPr>
          <w:rFonts w:ascii="Times New Roman" w:eastAsia="Times New Roman" w:hAnsi="Times New Roman" w:cs="Times New Roman"/>
          <w:sz w:val="28"/>
          <w:szCs w:val="28"/>
          <w:lang w:eastAsia="ru-RU"/>
        </w:rPr>
        <w:t xml:space="preserve">основной программы </w:t>
      </w:r>
      <w:r w:rsidRPr="00495427">
        <w:rPr>
          <w:rFonts w:ascii="Times New Roman" w:eastAsia="Times New Roman" w:hAnsi="Times New Roman" w:cs="Times New Roman"/>
          <w:sz w:val="28"/>
          <w:szCs w:val="28"/>
          <w:lang w:eastAsia="ru-RU"/>
        </w:rPr>
        <w:t xml:space="preserve">профессиональной подготовки лиц с ограниченными возможностями здоровья </w:t>
      </w:r>
      <w:r w:rsidR="00C301AB" w:rsidRPr="00495427">
        <w:rPr>
          <w:rFonts w:ascii="Times New Roman" w:eastAsia="Times New Roman" w:hAnsi="Times New Roman" w:cs="Times New Roman"/>
          <w:sz w:val="28"/>
          <w:szCs w:val="28"/>
          <w:lang w:eastAsia="ru-RU"/>
        </w:rPr>
        <w:t xml:space="preserve">(с различными формами умственной отсталости) </w:t>
      </w:r>
      <w:r w:rsidRPr="00495427">
        <w:rPr>
          <w:rFonts w:ascii="Times New Roman" w:eastAsia="Times New Roman" w:hAnsi="Times New Roman" w:cs="Times New Roman"/>
          <w:sz w:val="28"/>
          <w:szCs w:val="28"/>
          <w:lang w:eastAsia="ru-RU"/>
        </w:rPr>
        <w:t xml:space="preserve">по </w:t>
      </w:r>
      <w:r w:rsidR="00B50C5D" w:rsidRPr="00495427">
        <w:rPr>
          <w:rFonts w:ascii="Times New Roman" w:eastAsia="Times New Roman" w:hAnsi="Times New Roman" w:cs="Times New Roman"/>
          <w:sz w:val="28"/>
          <w:szCs w:val="28"/>
          <w:lang w:eastAsia="ru-RU"/>
        </w:rPr>
        <w:t xml:space="preserve">профессии </w:t>
      </w:r>
      <w:r w:rsidRPr="00495427">
        <w:rPr>
          <w:rFonts w:ascii="Times New Roman" w:eastAsia="Times New Roman" w:hAnsi="Times New Roman" w:cs="Times New Roman"/>
          <w:sz w:val="28"/>
          <w:szCs w:val="28"/>
          <w:lang w:eastAsia="ru-RU"/>
        </w:rPr>
        <w:t>1</w:t>
      </w:r>
      <w:r w:rsidR="00FA2FB5" w:rsidRPr="00495427">
        <w:rPr>
          <w:rFonts w:ascii="Times New Roman" w:eastAsia="Times New Roman" w:hAnsi="Times New Roman" w:cs="Times New Roman"/>
          <w:sz w:val="28"/>
          <w:szCs w:val="28"/>
          <w:lang w:eastAsia="ru-RU"/>
        </w:rPr>
        <w:t>3349</w:t>
      </w:r>
      <w:r w:rsidRPr="00495427">
        <w:rPr>
          <w:rFonts w:ascii="Times New Roman" w:eastAsia="Times New Roman" w:hAnsi="Times New Roman" w:cs="Times New Roman"/>
          <w:sz w:val="28"/>
          <w:szCs w:val="28"/>
          <w:lang w:eastAsia="ru-RU"/>
        </w:rPr>
        <w:t xml:space="preserve"> </w:t>
      </w:r>
      <w:r w:rsidR="00FA2FB5" w:rsidRPr="00495427">
        <w:rPr>
          <w:rFonts w:ascii="Times New Roman" w:eastAsia="Times New Roman" w:hAnsi="Times New Roman" w:cs="Times New Roman"/>
          <w:sz w:val="28"/>
          <w:szCs w:val="28"/>
          <w:lang w:eastAsia="ru-RU"/>
        </w:rPr>
        <w:t>Кухонный рабочий</w:t>
      </w:r>
      <w:r w:rsidRPr="00495427">
        <w:rPr>
          <w:rFonts w:ascii="Times New Roman" w:eastAsia="Times New Roman" w:hAnsi="Times New Roman" w:cs="Times New Roman"/>
          <w:sz w:val="28"/>
          <w:szCs w:val="28"/>
          <w:lang w:eastAsia="ru-RU"/>
        </w:rPr>
        <w:t xml:space="preserve">. </w:t>
      </w:r>
    </w:p>
    <w:p w:rsidR="00F3768F" w:rsidRPr="00495427" w:rsidRDefault="00F3768F" w:rsidP="0055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sz w:val="28"/>
          <w:szCs w:val="28"/>
          <w:lang w:eastAsia="ru-RU"/>
        </w:rPr>
        <w:tab/>
        <w:t>Требуемый уровень образования: свидетельство об окончании образовательной организации.</w:t>
      </w:r>
    </w:p>
    <w:p w:rsidR="00FA140B" w:rsidRPr="00495427" w:rsidRDefault="0055584D"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i/>
          <w:sz w:val="28"/>
          <w:szCs w:val="28"/>
          <w:lang w:eastAsia="ru-RU"/>
        </w:rPr>
      </w:pPr>
      <w:r w:rsidRPr="00495427">
        <w:rPr>
          <w:rFonts w:ascii="Times New Roman" w:eastAsia="Times New Roman" w:hAnsi="Times New Roman" w:cs="Times New Roman"/>
          <w:sz w:val="28"/>
          <w:szCs w:val="28"/>
          <w:lang w:eastAsia="ru-RU"/>
        </w:rPr>
        <w:tab/>
      </w:r>
    </w:p>
    <w:p w:rsidR="00FA140B" w:rsidRPr="00495427" w:rsidRDefault="00495427"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495427">
        <w:rPr>
          <w:rFonts w:ascii="Times New Roman" w:eastAsia="Times New Roman" w:hAnsi="Times New Roman" w:cs="Times New Roman"/>
          <w:b/>
          <w:sz w:val="28"/>
          <w:szCs w:val="28"/>
          <w:lang w:eastAsia="ru-RU"/>
        </w:rPr>
        <w:t>2.2.</w:t>
      </w:r>
      <w:r w:rsidR="00FA140B" w:rsidRPr="00495427">
        <w:rPr>
          <w:rFonts w:ascii="Times New Roman" w:eastAsia="Times New Roman" w:hAnsi="Times New Roman" w:cs="Times New Roman"/>
          <w:b/>
          <w:sz w:val="28"/>
          <w:szCs w:val="28"/>
          <w:lang w:eastAsia="ru-RU"/>
        </w:rPr>
        <w:t xml:space="preserve"> Место дисциплины в структуре основной профессиональной образовательной программы: </w:t>
      </w:r>
      <w:r w:rsidR="00CF6D31" w:rsidRPr="00495427">
        <w:rPr>
          <w:rFonts w:ascii="Times New Roman" w:eastAsia="Times New Roman" w:hAnsi="Times New Roman" w:cs="Times New Roman"/>
          <w:sz w:val="28"/>
          <w:szCs w:val="28"/>
          <w:lang w:eastAsia="ru-RU"/>
        </w:rPr>
        <w:t>адаптационный</w:t>
      </w:r>
      <w:r w:rsidR="00FA140B" w:rsidRPr="00495427">
        <w:rPr>
          <w:rFonts w:ascii="Times New Roman" w:eastAsia="Times New Roman" w:hAnsi="Times New Roman" w:cs="Times New Roman"/>
          <w:sz w:val="28"/>
          <w:szCs w:val="28"/>
          <w:lang w:eastAsia="ru-RU"/>
        </w:rPr>
        <w:t xml:space="preserve"> цикл</w:t>
      </w:r>
      <w:r w:rsidR="00104554" w:rsidRPr="00495427">
        <w:rPr>
          <w:rFonts w:ascii="Times New Roman" w:eastAsia="Times New Roman" w:hAnsi="Times New Roman" w:cs="Times New Roman"/>
          <w:sz w:val="28"/>
          <w:szCs w:val="28"/>
          <w:lang w:eastAsia="ru-RU"/>
        </w:rPr>
        <w:t>.</w:t>
      </w:r>
    </w:p>
    <w:p w:rsidR="00FA140B" w:rsidRPr="00495427"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FA140B" w:rsidRPr="00495427"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FA140B" w:rsidRPr="00495427" w:rsidRDefault="00495427"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
          <w:sz w:val="28"/>
          <w:szCs w:val="28"/>
          <w:lang w:eastAsia="ru-RU"/>
        </w:rPr>
        <w:t>2.3.</w:t>
      </w:r>
      <w:r w:rsidR="00FA140B" w:rsidRPr="00495427">
        <w:rPr>
          <w:rFonts w:ascii="Times New Roman" w:eastAsia="Times New Roman" w:hAnsi="Times New Roman" w:cs="Times New Roman"/>
          <w:b/>
          <w:sz w:val="28"/>
          <w:szCs w:val="28"/>
          <w:lang w:eastAsia="ru-RU"/>
        </w:rPr>
        <w:t xml:space="preserve"> Цели и задачи дисциплины – требования к результатам освоения дисциплины:</w:t>
      </w:r>
    </w:p>
    <w:p w:rsidR="00FA140B" w:rsidRPr="00495427"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E3" w:rsidRPr="00495427" w:rsidRDefault="00AD75E3" w:rsidP="00AD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sz w:val="28"/>
          <w:szCs w:val="28"/>
          <w:lang w:eastAsia="ru-RU"/>
        </w:rPr>
        <w:t>В результате освоения дисциплины обучающийся должен уметь:</w:t>
      </w:r>
    </w:p>
    <w:p w:rsidR="00AD75E3" w:rsidRPr="00495427" w:rsidRDefault="00AD75E3" w:rsidP="00AD75E3">
      <w:pPr>
        <w:numPr>
          <w:ilvl w:val="0"/>
          <w:numId w:val="6"/>
        </w:numPr>
        <w:shd w:val="clear" w:color="auto" w:fill="FFFFFF"/>
        <w:spacing w:after="0" w:line="278" w:lineRule="exact"/>
        <w:ind w:right="-40"/>
        <w:rPr>
          <w:rFonts w:ascii="Times New Roman" w:eastAsia="Times New Roman" w:hAnsi="Times New Roman" w:cs="Times New Roman"/>
          <w:sz w:val="28"/>
          <w:szCs w:val="28"/>
          <w:lang w:eastAsia="ru-RU"/>
        </w:rPr>
      </w:pPr>
      <w:r w:rsidRPr="00495427">
        <w:rPr>
          <w:rFonts w:ascii="Times New Roman" w:eastAsia="Times New Roman" w:hAnsi="Times New Roman" w:cs="Times New Roman"/>
          <w:sz w:val="28"/>
          <w:szCs w:val="28"/>
          <w:lang w:eastAsia="ru-RU"/>
        </w:rPr>
        <w:t>использовать нормативно-правовые документы в профессиональной деятельности;</w:t>
      </w:r>
    </w:p>
    <w:p w:rsidR="00AD75E3" w:rsidRPr="00495427" w:rsidRDefault="00AD75E3" w:rsidP="00AD75E3">
      <w:pPr>
        <w:numPr>
          <w:ilvl w:val="0"/>
          <w:numId w:val="6"/>
        </w:numPr>
        <w:shd w:val="clear" w:color="auto" w:fill="FFFFFF"/>
        <w:spacing w:after="0" w:line="278" w:lineRule="exact"/>
        <w:ind w:right="-40"/>
        <w:rPr>
          <w:rFonts w:ascii="Times New Roman" w:eastAsia="Times New Roman" w:hAnsi="Times New Roman" w:cs="Times New Roman"/>
          <w:sz w:val="28"/>
          <w:szCs w:val="28"/>
          <w:lang w:eastAsia="ru-RU"/>
        </w:rPr>
      </w:pPr>
      <w:r w:rsidRPr="00495427">
        <w:rPr>
          <w:rFonts w:ascii="Times New Roman" w:eastAsia="Times New Roman" w:hAnsi="Times New Roman" w:cs="Times New Roman"/>
          <w:sz w:val="28"/>
          <w:szCs w:val="28"/>
          <w:lang w:eastAsia="ru-RU"/>
        </w:rPr>
        <w:t>защищать свои права в соответствии с гражданским законодательством;</w:t>
      </w:r>
    </w:p>
    <w:p w:rsidR="00AD75E3" w:rsidRPr="00495427" w:rsidRDefault="00AD75E3" w:rsidP="00AD75E3">
      <w:pPr>
        <w:numPr>
          <w:ilvl w:val="0"/>
          <w:numId w:val="6"/>
        </w:numPr>
        <w:shd w:val="clear" w:color="auto" w:fill="FFFFFF"/>
        <w:spacing w:after="0" w:line="278" w:lineRule="exact"/>
        <w:ind w:right="-40"/>
        <w:rPr>
          <w:rFonts w:ascii="Times New Roman" w:eastAsia="Times New Roman" w:hAnsi="Times New Roman" w:cs="Times New Roman"/>
          <w:sz w:val="28"/>
          <w:szCs w:val="28"/>
          <w:lang w:eastAsia="ru-RU"/>
        </w:rPr>
      </w:pPr>
      <w:r w:rsidRPr="00495427">
        <w:rPr>
          <w:rFonts w:ascii="Times New Roman" w:eastAsia="Times New Roman" w:hAnsi="Times New Roman" w:cs="Times New Roman"/>
          <w:sz w:val="28"/>
          <w:szCs w:val="28"/>
          <w:lang w:eastAsia="ru-RU"/>
        </w:rPr>
        <w:t>анализировать и оценивать результаты и последствия деятельности (бездействия) с правовой точки зрения;</w:t>
      </w:r>
    </w:p>
    <w:p w:rsidR="00AD75E3" w:rsidRPr="00495427" w:rsidRDefault="00AD75E3" w:rsidP="00AD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AD75E3" w:rsidRPr="00495427" w:rsidRDefault="00AD75E3" w:rsidP="00AD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sz w:val="28"/>
          <w:szCs w:val="28"/>
          <w:lang w:eastAsia="ru-RU"/>
        </w:rPr>
        <w:t>В результате освоения дисциплины обучающийся должен знать:</w:t>
      </w:r>
    </w:p>
    <w:p w:rsidR="00AD75E3" w:rsidRPr="00495427" w:rsidRDefault="00AD75E3" w:rsidP="00AD75E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основные положения Конституции РФ;</w:t>
      </w:r>
    </w:p>
    <w:p w:rsidR="00AD75E3" w:rsidRPr="00495427" w:rsidRDefault="00AD75E3" w:rsidP="00AD75E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права и свободы человека и гражданина;</w:t>
      </w:r>
    </w:p>
    <w:p w:rsidR="00AD75E3" w:rsidRPr="00495427" w:rsidRDefault="00AD75E3" w:rsidP="00AD75E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законодательные акты и другие нормативные документы, регулирующие правоотношения в процессе профессиональной деятельности;</w:t>
      </w:r>
    </w:p>
    <w:p w:rsidR="00AD75E3" w:rsidRPr="00495427" w:rsidRDefault="00AD75E3" w:rsidP="00AD75E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lastRenderedPageBreak/>
        <w:t>права и обязанности работников в сфере профессиональной деятельности;</w:t>
      </w:r>
    </w:p>
    <w:p w:rsidR="00AD75E3" w:rsidRPr="00495427" w:rsidRDefault="00AD75E3" w:rsidP="00AD75E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порядок заключения трудового договора и основания его прекращения;</w:t>
      </w:r>
    </w:p>
    <w:p w:rsidR="00AD75E3" w:rsidRPr="00495427" w:rsidRDefault="00AD75E3" w:rsidP="00AD75E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color w:val="000000"/>
          <w:sz w:val="28"/>
          <w:szCs w:val="28"/>
          <w:lang w:eastAsia="ru-RU"/>
        </w:rPr>
        <w:t>правила оплаты труда;</w:t>
      </w:r>
    </w:p>
    <w:p w:rsidR="00AD75E3" w:rsidRPr="00495427" w:rsidRDefault="00AD75E3" w:rsidP="00AD75E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понятие дисциплинарной и материальной ответственности;</w:t>
      </w:r>
    </w:p>
    <w:p w:rsidR="00AD75E3" w:rsidRPr="00495427" w:rsidRDefault="00AD75E3" w:rsidP="00AD75E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виды административных правонарушений и административной ответственности;</w:t>
      </w:r>
    </w:p>
    <w:p w:rsidR="00AD75E3" w:rsidRPr="00495427" w:rsidRDefault="00AD75E3" w:rsidP="00AD75E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права и обязанности родителей и детей;</w:t>
      </w:r>
    </w:p>
    <w:p w:rsidR="00AD75E3" w:rsidRPr="00495427" w:rsidRDefault="00AD75E3" w:rsidP="00AD75E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нормы уголовного права;</w:t>
      </w:r>
    </w:p>
    <w:p w:rsidR="00AD75E3" w:rsidRPr="00495427" w:rsidRDefault="00AD75E3" w:rsidP="00AD75E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виды уголовных правонарушений и уголовной ответственности;</w:t>
      </w:r>
    </w:p>
    <w:p w:rsidR="00AD75E3" w:rsidRPr="00495427" w:rsidRDefault="00B77815" w:rsidP="00AD75E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основные </w:t>
      </w:r>
      <w:r w:rsidR="00AD75E3" w:rsidRPr="00495427">
        <w:rPr>
          <w:rFonts w:ascii="Times New Roman" w:eastAsia="Times New Roman" w:hAnsi="Times New Roman" w:cs="Times New Roman"/>
          <w:bCs/>
          <w:sz w:val="28"/>
          <w:szCs w:val="28"/>
          <w:lang w:eastAsia="ru-RU"/>
        </w:rPr>
        <w:t>нормы защиты нарушенных прав и судебный порядок разрешения споров.</w:t>
      </w:r>
    </w:p>
    <w:p w:rsidR="00DA354B" w:rsidRPr="00495427" w:rsidRDefault="00DA354B" w:rsidP="00DA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FA140B" w:rsidRPr="00495427"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A140B" w:rsidRPr="00495427" w:rsidRDefault="00495427"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
          <w:sz w:val="28"/>
          <w:szCs w:val="28"/>
          <w:lang w:eastAsia="ru-RU"/>
        </w:rPr>
        <w:t>2.4</w:t>
      </w:r>
      <w:r w:rsidR="00FA140B" w:rsidRPr="00495427">
        <w:rPr>
          <w:rFonts w:ascii="Times New Roman" w:eastAsia="Times New Roman" w:hAnsi="Times New Roman" w:cs="Times New Roman"/>
          <w:b/>
          <w:sz w:val="28"/>
          <w:szCs w:val="28"/>
          <w:lang w:eastAsia="ru-RU"/>
        </w:rPr>
        <w:t>. Рекомендуемое количество часов на освоение программы дисциплины:</w:t>
      </w:r>
    </w:p>
    <w:p w:rsidR="00FA140B" w:rsidRPr="00495427" w:rsidRDefault="00495427" w:rsidP="00495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объем </w:t>
      </w:r>
      <w:r w:rsidR="00FA140B" w:rsidRPr="00495427">
        <w:rPr>
          <w:rFonts w:ascii="Times New Roman" w:eastAsia="Times New Roman" w:hAnsi="Times New Roman" w:cs="Times New Roman"/>
          <w:sz w:val="28"/>
          <w:szCs w:val="28"/>
          <w:lang w:eastAsia="ru-RU"/>
        </w:rPr>
        <w:t xml:space="preserve">обязательной аудиторной учебной нагрузки обучающегося </w:t>
      </w:r>
      <w:r w:rsidR="00104554" w:rsidRPr="00495427">
        <w:rPr>
          <w:rFonts w:ascii="Times New Roman" w:eastAsia="Times New Roman" w:hAnsi="Times New Roman" w:cs="Times New Roman"/>
          <w:sz w:val="28"/>
          <w:szCs w:val="28"/>
          <w:lang w:eastAsia="ru-RU"/>
        </w:rPr>
        <w:t>32</w:t>
      </w:r>
      <w:r w:rsidR="00FA140B" w:rsidRPr="00495427">
        <w:rPr>
          <w:rFonts w:ascii="Times New Roman" w:eastAsia="Times New Roman" w:hAnsi="Times New Roman" w:cs="Times New Roman"/>
          <w:sz w:val="28"/>
          <w:szCs w:val="28"/>
          <w:lang w:eastAsia="ru-RU"/>
        </w:rPr>
        <w:t xml:space="preserve"> час</w:t>
      </w:r>
      <w:r w:rsidR="00104554" w:rsidRPr="0049542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в том числе практические занятия – 16 часов.</w:t>
      </w:r>
    </w:p>
    <w:p w:rsidR="00104554" w:rsidRPr="00FA140B" w:rsidRDefault="00104554"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495427" w:rsidRDefault="00495427"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495427" w:rsidRPr="00FA140B" w:rsidRDefault="00495427"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A140B" w:rsidRPr="00FA140B" w:rsidRDefault="00495427"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FA140B" w:rsidRPr="00FA140B">
        <w:rPr>
          <w:rFonts w:ascii="Times New Roman" w:eastAsia="Times New Roman" w:hAnsi="Times New Roman" w:cs="Times New Roman"/>
          <w:b/>
          <w:sz w:val="28"/>
          <w:szCs w:val="28"/>
          <w:lang w:eastAsia="ru-RU"/>
        </w:rPr>
        <w:t xml:space="preserve">. СТРУКТУРА И СОДЕРЖАНИЕ УЧЕБНОЙ ДИСЦИПЛИНЫ </w:t>
      </w:r>
    </w:p>
    <w:p w:rsidR="00FA140B" w:rsidRPr="00FA140B" w:rsidRDefault="00AD75E3"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АД</w:t>
      </w:r>
      <w:r w:rsidR="00FA140B" w:rsidRPr="00B50C5D">
        <w:rPr>
          <w:rFonts w:ascii="Times New Roman" w:eastAsia="Times New Roman" w:hAnsi="Times New Roman" w:cs="Times New Roman"/>
          <w:b/>
          <w:sz w:val="28"/>
          <w:szCs w:val="28"/>
          <w:u w:val="single"/>
          <w:lang w:eastAsia="ru-RU"/>
        </w:rPr>
        <w:t>.0</w:t>
      </w:r>
      <w:r>
        <w:rPr>
          <w:rFonts w:ascii="Times New Roman" w:eastAsia="Times New Roman" w:hAnsi="Times New Roman" w:cs="Times New Roman"/>
          <w:b/>
          <w:sz w:val="28"/>
          <w:szCs w:val="28"/>
          <w:u w:val="single"/>
          <w:lang w:eastAsia="ru-RU"/>
        </w:rPr>
        <w:t>3</w:t>
      </w:r>
      <w:r w:rsidR="00FA140B" w:rsidRPr="00FA140B">
        <w:rPr>
          <w:rFonts w:ascii="Times New Roman" w:eastAsia="Times New Roman" w:hAnsi="Times New Roman" w:cs="Times New Roman"/>
          <w:b/>
          <w:color w:val="FF0000"/>
          <w:sz w:val="28"/>
          <w:szCs w:val="28"/>
          <w:u w:val="single"/>
          <w:lang w:eastAsia="ru-RU"/>
        </w:rPr>
        <w:t xml:space="preserve"> </w:t>
      </w:r>
      <w:r w:rsidR="00FA140B" w:rsidRPr="00FA140B">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Основы права</w:t>
      </w:r>
      <w:r w:rsidR="00104554">
        <w:rPr>
          <w:rFonts w:ascii="Times New Roman" w:eastAsia="Times New Roman" w:hAnsi="Times New Roman" w:cs="Times New Roman"/>
          <w:b/>
          <w:sz w:val="28"/>
          <w:szCs w:val="28"/>
          <w:u w:val="single"/>
          <w:lang w:eastAsia="ru-RU"/>
        </w:rPr>
        <w:t>»</w:t>
      </w:r>
    </w:p>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lang w:eastAsia="ru-RU"/>
        </w:rPr>
      </w:pPr>
    </w:p>
    <w:p w:rsidR="00FA140B" w:rsidRPr="00FA140B" w:rsidRDefault="00495427"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8"/>
          <w:szCs w:val="28"/>
          <w:lang w:eastAsia="ru-RU"/>
        </w:rPr>
        <w:t>3</w:t>
      </w:r>
      <w:r w:rsidR="00FA140B" w:rsidRPr="00FA140B">
        <w:rPr>
          <w:rFonts w:ascii="Times New Roman" w:eastAsia="Times New Roman" w:hAnsi="Times New Roman" w:cs="Times New Roman"/>
          <w:b/>
          <w:sz w:val="28"/>
          <w:szCs w:val="28"/>
          <w:lang w:eastAsia="ru-RU"/>
        </w:rPr>
        <w:t>.1. Объём учебной дисциплины и виды учебной работы</w:t>
      </w:r>
    </w:p>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A140B" w:rsidRPr="00FA140B" w:rsidTr="00A40C9D">
        <w:trPr>
          <w:trHeight w:val="460"/>
        </w:trPr>
        <w:tc>
          <w:tcPr>
            <w:tcW w:w="7904" w:type="dxa"/>
            <w:shd w:val="clear" w:color="auto" w:fill="auto"/>
          </w:tcPr>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r w:rsidRPr="00FA140B">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rsidR="00FA140B" w:rsidRPr="00B50C5D" w:rsidRDefault="00FA140B" w:rsidP="00FA140B">
            <w:pPr>
              <w:spacing w:after="0" w:line="240" w:lineRule="auto"/>
              <w:jc w:val="center"/>
              <w:rPr>
                <w:rFonts w:ascii="Times New Roman" w:eastAsia="Times New Roman" w:hAnsi="Times New Roman" w:cs="Times New Roman"/>
                <w:i/>
                <w:iCs/>
                <w:sz w:val="28"/>
                <w:szCs w:val="28"/>
                <w:lang w:eastAsia="ru-RU"/>
              </w:rPr>
            </w:pPr>
            <w:r w:rsidRPr="00B50C5D">
              <w:rPr>
                <w:rFonts w:ascii="Times New Roman" w:eastAsia="Times New Roman" w:hAnsi="Times New Roman" w:cs="Times New Roman"/>
                <w:b/>
                <w:i/>
                <w:iCs/>
                <w:sz w:val="28"/>
                <w:szCs w:val="28"/>
                <w:lang w:eastAsia="ru-RU"/>
              </w:rPr>
              <w:t>Объём часов</w:t>
            </w:r>
          </w:p>
        </w:tc>
      </w:tr>
      <w:tr w:rsidR="00FA140B" w:rsidRPr="00FA140B" w:rsidTr="00A40C9D">
        <w:tc>
          <w:tcPr>
            <w:tcW w:w="7904" w:type="dxa"/>
            <w:shd w:val="clear" w:color="auto" w:fill="auto"/>
          </w:tcPr>
          <w:p w:rsidR="00FA140B" w:rsidRPr="00FA140B" w:rsidRDefault="00FA140B" w:rsidP="00FA140B">
            <w:pPr>
              <w:spacing w:after="0" w:line="240" w:lineRule="auto"/>
              <w:jc w:val="both"/>
              <w:rPr>
                <w:rFonts w:ascii="Times New Roman" w:eastAsia="Times New Roman" w:hAnsi="Times New Roman" w:cs="Times New Roman"/>
                <w:sz w:val="28"/>
                <w:szCs w:val="28"/>
                <w:lang w:eastAsia="ru-RU"/>
              </w:rPr>
            </w:pPr>
            <w:r w:rsidRPr="00FA140B">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shd w:val="clear" w:color="auto" w:fill="auto"/>
          </w:tcPr>
          <w:p w:rsidR="00FA140B" w:rsidRPr="00FA140B" w:rsidRDefault="00104554" w:rsidP="00104554">
            <w:pPr>
              <w:spacing w:after="0" w:line="240" w:lineRule="auto"/>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32</w:t>
            </w:r>
          </w:p>
        </w:tc>
      </w:tr>
      <w:tr w:rsidR="00FA140B" w:rsidRPr="00FA140B" w:rsidTr="00A40C9D">
        <w:tc>
          <w:tcPr>
            <w:tcW w:w="7904" w:type="dxa"/>
            <w:shd w:val="clear" w:color="auto" w:fill="auto"/>
          </w:tcPr>
          <w:p w:rsidR="00FA140B" w:rsidRPr="00FA140B" w:rsidRDefault="00FA140B" w:rsidP="00FA140B">
            <w:pPr>
              <w:spacing w:after="0" w:line="240" w:lineRule="auto"/>
              <w:jc w:val="both"/>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в том числе:</w:t>
            </w:r>
          </w:p>
        </w:tc>
        <w:tc>
          <w:tcPr>
            <w:tcW w:w="1800" w:type="dxa"/>
            <w:shd w:val="clear" w:color="auto" w:fill="auto"/>
          </w:tcPr>
          <w:p w:rsidR="00FA140B" w:rsidRPr="00FA140B" w:rsidRDefault="00FA140B" w:rsidP="00FA140B">
            <w:pPr>
              <w:spacing w:after="0" w:line="240" w:lineRule="auto"/>
              <w:jc w:val="center"/>
              <w:rPr>
                <w:rFonts w:ascii="Times New Roman" w:eastAsia="Times New Roman" w:hAnsi="Times New Roman" w:cs="Times New Roman"/>
                <w:i/>
                <w:iCs/>
                <w:sz w:val="28"/>
                <w:szCs w:val="28"/>
                <w:lang w:eastAsia="ru-RU"/>
              </w:rPr>
            </w:pPr>
          </w:p>
        </w:tc>
      </w:tr>
      <w:tr w:rsidR="00FA140B" w:rsidRPr="00FA140B" w:rsidTr="00A40C9D">
        <w:tc>
          <w:tcPr>
            <w:tcW w:w="7904" w:type="dxa"/>
            <w:shd w:val="clear" w:color="auto" w:fill="auto"/>
          </w:tcPr>
          <w:p w:rsidR="00FA140B" w:rsidRPr="00FA140B" w:rsidRDefault="00FA140B" w:rsidP="00FA140B">
            <w:pPr>
              <w:spacing w:after="0" w:line="240" w:lineRule="auto"/>
              <w:jc w:val="both"/>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 xml:space="preserve">     практические занятия</w:t>
            </w:r>
          </w:p>
        </w:tc>
        <w:tc>
          <w:tcPr>
            <w:tcW w:w="1800" w:type="dxa"/>
            <w:shd w:val="clear" w:color="auto" w:fill="auto"/>
          </w:tcPr>
          <w:p w:rsidR="00FA140B" w:rsidRPr="007D4341" w:rsidRDefault="007D4341" w:rsidP="00FA140B">
            <w:pPr>
              <w:spacing w:after="0" w:line="240" w:lineRule="auto"/>
              <w:jc w:val="center"/>
              <w:rPr>
                <w:rFonts w:ascii="Times New Roman" w:eastAsia="Times New Roman" w:hAnsi="Times New Roman" w:cs="Times New Roman"/>
                <w:b/>
                <w:i/>
                <w:iCs/>
                <w:sz w:val="28"/>
                <w:szCs w:val="28"/>
                <w:lang w:eastAsia="ru-RU"/>
              </w:rPr>
            </w:pPr>
            <w:r w:rsidRPr="007D4341">
              <w:rPr>
                <w:rFonts w:ascii="Times New Roman" w:eastAsia="Times New Roman" w:hAnsi="Times New Roman" w:cs="Times New Roman"/>
                <w:b/>
                <w:i/>
                <w:iCs/>
                <w:sz w:val="28"/>
                <w:szCs w:val="28"/>
                <w:lang w:eastAsia="ru-RU"/>
              </w:rPr>
              <w:t>16</w:t>
            </w:r>
          </w:p>
        </w:tc>
      </w:tr>
    </w:tbl>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FA140B" w:rsidRPr="00FA140B">
          <w:footerReference w:type="even" r:id="rId8"/>
          <w:footerReference w:type="default" r:id="rId9"/>
          <w:pgSz w:w="11906" w:h="16838"/>
          <w:pgMar w:top="1134" w:right="850" w:bottom="1134" w:left="1701" w:header="708" w:footer="708" w:gutter="0"/>
          <w:cols w:space="720"/>
        </w:sectPr>
      </w:pPr>
    </w:p>
    <w:p w:rsidR="00F3768F" w:rsidRDefault="00234A89" w:rsidP="00BD49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0"/>
          <w:szCs w:val="20"/>
          <w:lang w:eastAsia="ru-RU"/>
        </w:rPr>
      </w:pPr>
      <w:r>
        <w:rPr>
          <w:rFonts w:ascii="Times New Roman" w:eastAsia="Times New Roman" w:hAnsi="Times New Roman" w:cs="Times New Roman"/>
          <w:b/>
          <w:sz w:val="28"/>
          <w:szCs w:val="28"/>
          <w:lang w:eastAsia="ru-RU"/>
        </w:rPr>
        <w:lastRenderedPageBreak/>
        <w:t>3</w:t>
      </w:r>
      <w:r w:rsidR="00FA140B" w:rsidRPr="00FA140B">
        <w:rPr>
          <w:rFonts w:ascii="Times New Roman" w:eastAsia="Times New Roman" w:hAnsi="Times New Roman" w:cs="Times New Roman"/>
          <w:b/>
          <w:sz w:val="28"/>
          <w:szCs w:val="28"/>
          <w:lang w:eastAsia="ru-RU"/>
        </w:rPr>
        <w:t>.2. Тематический план и содержание учебной дисциплины</w:t>
      </w:r>
      <w:r w:rsidR="00FA140B" w:rsidRPr="00FA140B">
        <w:rPr>
          <w:rFonts w:ascii="Times New Roman" w:eastAsia="Times New Roman" w:hAnsi="Times New Roman" w:cs="Times New Roman"/>
          <w:sz w:val="24"/>
          <w:szCs w:val="24"/>
          <w:lang w:eastAsia="ru-RU"/>
        </w:rPr>
        <w:t xml:space="preserve"> </w:t>
      </w:r>
      <w:r w:rsidR="00D24E9E">
        <w:rPr>
          <w:rFonts w:ascii="Times New Roman" w:eastAsia="Times New Roman" w:hAnsi="Times New Roman" w:cs="Times New Roman"/>
          <w:b/>
          <w:sz w:val="24"/>
          <w:szCs w:val="24"/>
          <w:lang w:eastAsia="ru-RU"/>
        </w:rPr>
        <w:t xml:space="preserve">АД. 03 </w:t>
      </w:r>
      <w:r w:rsidR="00FA140B" w:rsidRPr="00BD49B0">
        <w:rPr>
          <w:rFonts w:ascii="Times New Roman" w:eastAsia="Times New Roman" w:hAnsi="Times New Roman" w:cs="Times New Roman"/>
          <w:b/>
          <w:sz w:val="24"/>
          <w:szCs w:val="24"/>
          <w:lang w:eastAsia="ru-RU"/>
        </w:rPr>
        <w:t>«</w:t>
      </w:r>
      <w:r w:rsidR="00BD49B0">
        <w:rPr>
          <w:rFonts w:ascii="Times New Roman" w:eastAsia="Times New Roman" w:hAnsi="Times New Roman" w:cs="Times New Roman"/>
          <w:b/>
          <w:sz w:val="28"/>
          <w:szCs w:val="28"/>
          <w:u w:val="single"/>
          <w:lang w:eastAsia="ru-RU"/>
        </w:rPr>
        <w:t>Основы права</w:t>
      </w:r>
      <w:r w:rsidR="00FA140B" w:rsidRPr="00FA140B">
        <w:rPr>
          <w:rFonts w:ascii="Times New Roman" w:eastAsia="Times New Roman" w:hAnsi="Times New Roman" w:cs="Times New Roman"/>
          <w:b/>
          <w:sz w:val="28"/>
          <w:szCs w:val="28"/>
          <w:u w:val="single"/>
          <w:lang w:eastAsia="ru-RU"/>
        </w:rPr>
        <w:t>»</w:t>
      </w:r>
      <w:r w:rsidR="00FA140B" w:rsidRPr="00FA140B">
        <w:rPr>
          <w:rFonts w:ascii="Times New Roman" w:eastAsia="Times New Roman" w:hAnsi="Times New Roman" w:cs="Times New Roman"/>
          <w:bCs/>
          <w:i/>
          <w:sz w:val="20"/>
          <w:szCs w:val="20"/>
          <w:lang w:eastAsia="ru-RU"/>
        </w:rPr>
        <w:tab/>
      </w:r>
    </w:p>
    <w:p w:rsidR="00F3768F" w:rsidRDefault="00F3768F" w:rsidP="00BD49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0"/>
          <w:szCs w:val="20"/>
          <w:lang w:eastAsia="ru-RU"/>
        </w:rPr>
      </w:pPr>
    </w:p>
    <w:tbl>
      <w:tblPr>
        <w:tblStyle w:val="af1"/>
        <w:tblW w:w="15451" w:type="dxa"/>
        <w:tblInd w:w="-34" w:type="dxa"/>
        <w:tblLook w:val="04A0" w:firstRow="1" w:lastRow="0" w:firstColumn="1" w:lastColumn="0" w:noHBand="0" w:noVBand="1"/>
      </w:tblPr>
      <w:tblGrid>
        <w:gridCol w:w="2267"/>
        <w:gridCol w:w="9725"/>
        <w:gridCol w:w="1134"/>
        <w:gridCol w:w="911"/>
        <w:gridCol w:w="1414"/>
      </w:tblGrid>
      <w:tr w:rsidR="00F3768F" w:rsidRPr="00F3768F" w:rsidTr="00234A89">
        <w:tc>
          <w:tcPr>
            <w:tcW w:w="2267" w:type="dxa"/>
            <w:tcBorders>
              <w:bottom w:val="nil"/>
            </w:tcBorders>
          </w:tcPr>
          <w:p w:rsidR="00F3768F" w:rsidRPr="00F3768F" w:rsidRDefault="00F3768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Наименование разделов и тем</w:t>
            </w:r>
          </w:p>
        </w:tc>
        <w:tc>
          <w:tcPr>
            <w:tcW w:w="9725" w:type="dxa"/>
            <w:tcBorders>
              <w:bottom w:val="nil"/>
            </w:tcBorders>
          </w:tcPr>
          <w:p w:rsidR="00F3768F" w:rsidRPr="00F3768F" w:rsidRDefault="00F3768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Содержание учебного материала, практические и самостоятельные работы</w:t>
            </w:r>
          </w:p>
        </w:tc>
        <w:tc>
          <w:tcPr>
            <w:tcW w:w="1134" w:type="dxa"/>
            <w:tcBorders>
              <w:right w:val="nil"/>
            </w:tcBorders>
          </w:tcPr>
          <w:p w:rsidR="00F3768F" w:rsidRPr="00F3768F" w:rsidRDefault="00F3768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rPr>
                <w:bCs/>
              </w:rPr>
            </w:pPr>
            <w:r>
              <w:rPr>
                <w:bCs/>
              </w:rPr>
              <w:t xml:space="preserve">Объём </w:t>
            </w:r>
          </w:p>
        </w:tc>
        <w:tc>
          <w:tcPr>
            <w:tcW w:w="911" w:type="dxa"/>
            <w:tcBorders>
              <w:left w:val="nil"/>
            </w:tcBorders>
          </w:tcPr>
          <w:p w:rsidR="00F3768F" w:rsidRPr="00F3768F" w:rsidRDefault="00F3768F" w:rsidP="00BD49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Cs/>
              </w:rPr>
            </w:pPr>
            <w:r>
              <w:rPr>
                <w:bCs/>
              </w:rPr>
              <w:t>часов</w:t>
            </w:r>
          </w:p>
        </w:tc>
        <w:tc>
          <w:tcPr>
            <w:tcW w:w="1414" w:type="dxa"/>
            <w:tcBorders>
              <w:bottom w:val="nil"/>
            </w:tcBorders>
          </w:tcPr>
          <w:p w:rsidR="00F3768F" w:rsidRPr="00F3768F" w:rsidRDefault="00F3768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Уровень освоения</w:t>
            </w:r>
          </w:p>
        </w:tc>
      </w:tr>
      <w:tr w:rsidR="00F3768F" w:rsidRPr="00F3768F" w:rsidTr="00234A89">
        <w:tc>
          <w:tcPr>
            <w:tcW w:w="2267" w:type="dxa"/>
            <w:tcBorders>
              <w:top w:val="nil"/>
            </w:tcBorders>
          </w:tcPr>
          <w:p w:rsidR="00F3768F" w:rsidRDefault="00F3768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9725" w:type="dxa"/>
            <w:tcBorders>
              <w:top w:val="nil"/>
            </w:tcBorders>
          </w:tcPr>
          <w:p w:rsidR="00F3768F" w:rsidRDefault="00F3768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134" w:type="dxa"/>
          </w:tcPr>
          <w:p w:rsidR="00F3768F" w:rsidRDefault="00F3768F" w:rsidP="00BD49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Cs/>
              </w:rPr>
            </w:pPr>
            <w:r>
              <w:rPr>
                <w:bCs/>
              </w:rPr>
              <w:t>обяз.нагр.</w:t>
            </w:r>
          </w:p>
        </w:tc>
        <w:tc>
          <w:tcPr>
            <w:tcW w:w="911" w:type="dxa"/>
          </w:tcPr>
          <w:p w:rsidR="00F3768F" w:rsidRDefault="00F3768F" w:rsidP="00BD49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Cs/>
              </w:rPr>
            </w:pPr>
            <w:r>
              <w:rPr>
                <w:bCs/>
              </w:rPr>
              <w:t>сам.раб.</w:t>
            </w:r>
          </w:p>
        </w:tc>
        <w:tc>
          <w:tcPr>
            <w:tcW w:w="1414" w:type="dxa"/>
            <w:tcBorders>
              <w:top w:val="nil"/>
            </w:tcBorders>
          </w:tcPr>
          <w:p w:rsidR="00F3768F" w:rsidRDefault="00F3768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r>
      <w:tr w:rsidR="00CF2118" w:rsidRPr="00F3768F" w:rsidTr="00234A89">
        <w:tc>
          <w:tcPr>
            <w:tcW w:w="2267" w:type="dxa"/>
          </w:tcPr>
          <w:p w:rsidR="00CF2118" w:rsidRDefault="00934FC8"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1</w:t>
            </w:r>
          </w:p>
        </w:tc>
        <w:tc>
          <w:tcPr>
            <w:tcW w:w="9725" w:type="dxa"/>
          </w:tcPr>
          <w:p w:rsidR="00CF2118" w:rsidRDefault="00934FC8"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2</w:t>
            </w:r>
          </w:p>
        </w:tc>
        <w:tc>
          <w:tcPr>
            <w:tcW w:w="1134" w:type="dxa"/>
          </w:tcPr>
          <w:p w:rsidR="00CF211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3</w:t>
            </w:r>
          </w:p>
        </w:tc>
        <w:tc>
          <w:tcPr>
            <w:tcW w:w="911" w:type="dxa"/>
          </w:tcPr>
          <w:p w:rsidR="00CF211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4</w:t>
            </w:r>
          </w:p>
        </w:tc>
        <w:tc>
          <w:tcPr>
            <w:tcW w:w="1414" w:type="dxa"/>
          </w:tcPr>
          <w:p w:rsidR="00CF2118" w:rsidRDefault="00934FC8"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5</w:t>
            </w:r>
          </w:p>
        </w:tc>
      </w:tr>
      <w:tr w:rsidR="00934FC8" w:rsidRPr="00F3768F" w:rsidTr="00234A89">
        <w:trPr>
          <w:trHeight w:val="2735"/>
        </w:trPr>
        <w:tc>
          <w:tcPr>
            <w:tcW w:w="2267" w:type="dxa"/>
          </w:tcPr>
          <w:p w:rsidR="00934FC8" w:rsidRPr="00AD324E" w:rsidRDefault="00934FC8" w:rsidP="0093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AD324E">
              <w:rPr>
                <w:b/>
                <w:bCs/>
              </w:rPr>
              <w:t>Тема 1.</w:t>
            </w:r>
          </w:p>
          <w:p w:rsidR="00934FC8" w:rsidRPr="00AD324E" w:rsidRDefault="00934FC8" w:rsidP="0093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rPr>
              <w:t>Юриспруденция как общественная наука. Роль права в жизни человека и общества</w:t>
            </w:r>
          </w:p>
          <w:p w:rsidR="00934FC8" w:rsidRDefault="00934FC8"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9725" w:type="dxa"/>
          </w:tcPr>
          <w:p w:rsidR="00934FC8" w:rsidRPr="00AA0C88" w:rsidRDefault="00934FC8" w:rsidP="0093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AA0C88">
              <w:rPr>
                <w:b/>
                <w:bCs/>
              </w:rPr>
              <w:t>Содержание учебного материала:</w:t>
            </w:r>
          </w:p>
          <w:p w:rsidR="00934FC8" w:rsidRPr="00AA0C88" w:rsidRDefault="00934FC8" w:rsidP="00934FC8">
            <w:pPr>
              <w:spacing w:after="4" w:line="232" w:lineRule="auto"/>
              <w:jc w:val="both"/>
              <w:rPr>
                <w:sz w:val="21"/>
              </w:rPr>
            </w:pPr>
            <w:r w:rsidRPr="00AA0C88">
              <w:rPr>
                <w:sz w:val="21"/>
              </w:rPr>
              <w:t>Значение изучения права. Система юридических наук. Информация и право.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 отношений. Механизм правового регулирования.</w:t>
            </w:r>
          </w:p>
          <w:p w:rsidR="00934FC8" w:rsidRPr="00AA0C88" w:rsidRDefault="00934FC8" w:rsidP="00934FC8">
            <w:pPr>
              <w:ind w:firstLine="72"/>
            </w:pPr>
          </w:p>
          <w:p w:rsidR="00934FC8" w:rsidRPr="00AA0C88" w:rsidRDefault="00934FC8" w:rsidP="00934FC8">
            <w:pPr>
              <w:ind w:firstLine="72"/>
              <w:rPr>
                <w:b/>
              </w:rPr>
            </w:pPr>
            <w:r w:rsidRPr="00AA0C88">
              <w:rPr>
                <w:b/>
              </w:rPr>
              <w:t>Практическое занятие:</w:t>
            </w:r>
          </w:p>
          <w:p w:rsidR="00934FC8" w:rsidRPr="00AA0C88" w:rsidRDefault="00934FC8" w:rsidP="00934FC8">
            <w:pPr>
              <w:spacing w:after="4" w:line="232" w:lineRule="auto"/>
              <w:jc w:val="both"/>
              <w:rPr>
                <w:sz w:val="21"/>
              </w:rPr>
            </w:pPr>
            <w:r w:rsidRPr="00AA0C88">
              <w:rPr>
                <w:sz w:val="21"/>
              </w:rPr>
              <w:t>Организация работы с правовыми информационными системами.</w:t>
            </w:r>
          </w:p>
          <w:p w:rsidR="00934FC8" w:rsidRPr="00AA0C88" w:rsidRDefault="00934FC8" w:rsidP="00934FC8">
            <w:pPr>
              <w:pStyle w:val="afb"/>
            </w:pPr>
            <w:r w:rsidRPr="00AA0C88">
              <w:t>Работа с источниками права, нормами права по определению их вида, структуры, способа изложения в источниках права.</w:t>
            </w: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Cs/>
              </w:rPr>
            </w:pPr>
          </w:p>
        </w:tc>
        <w:tc>
          <w:tcPr>
            <w:tcW w:w="1134" w:type="dxa"/>
          </w:tcPr>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1</w:t>
            </w: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1</w:t>
            </w:r>
          </w:p>
        </w:tc>
        <w:tc>
          <w:tcPr>
            <w:tcW w:w="911" w:type="dxa"/>
          </w:tcPr>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934FC8" w:rsidRDefault="00934FC8"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34FC8" w:rsidRDefault="00934FC8"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1</w:t>
            </w:r>
          </w:p>
          <w:p w:rsidR="00934FC8" w:rsidRDefault="00934FC8"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34FC8" w:rsidRDefault="00934FC8"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34FC8" w:rsidRDefault="00934FC8"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34FC8" w:rsidRDefault="00934FC8"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34FC8" w:rsidRDefault="00934FC8"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34FC8" w:rsidRDefault="00934FC8"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34FC8" w:rsidRDefault="00934FC8"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34FC8" w:rsidRDefault="00934FC8"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34FC8" w:rsidRPr="00934FC8" w:rsidRDefault="00934FC8" w:rsidP="00234A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tc>
      </w:tr>
      <w:tr w:rsidR="00934FC8" w:rsidRPr="00F3768F" w:rsidTr="00234A89">
        <w:tc>
          <w:tcPr>
            <w:tcW w:w="2267" w:type="dxa"/>
          </w:tcPr>
          <w:p w:rsidR="00934FC8" w:rsidRPr="00AD324E" w:rsidRDefault="00CA6FD3" w:rsidP="0093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Тема 2. Правовое регулирование общественных отношений. Теоретические основы права как системы</w:t>
            </w:r>
          </w:p>
        </w:tc>
        <w:tc>
          <w:tcPr>
            <w:tcW w:w="9725" w:type="dxa"/>
          </w:tcPr>
          <w:p w:rsidR="00934FC8" w:rsidRDefault="00CA6FD3" w:rsidP="0093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Содержание учебного материала:</w:t>
            </w:r>
          </w:p>
          <w:p w:rsidR="00CA6FD3" w:rsidRPr="009A45BB" w:rsidRDefault="00CA6FD3" w:rsidP="00CA6F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5BB">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CA6FD3" w:rsidRPr="009A45BB" w:rsidRDefault="00CA6FD3" w:rsidP="00CA6F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5BB">
              <w:t>Понятие и виды правотворчества. Законодательный процесс. 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 и по кругу лиц. Систематизация нормативных правовых актов.</w:t>
            </w:r>
          </w:p>
          <w:p w:rsidR="00CA6FD3" w:rsidRDefault="00CA6FD3" w:rsidP="00CA6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sidRPr="009A45BB">
              <w:t>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6439EC" w:rsidRDefault="006439EC" w:rsidP="00CA6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p>
          <w:p w:rsidR="006439EC" w:rsidRPr="00CA05CC" w:rsidRDefault="006439EC" w:rsidP="0064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CA05CC">
              <w:rPr>
                <w:b/>
                <w:bCs/>
              </w:rPr>
              <w:t>Практические занятия:</w:t>
            </w:r>
          </w:p>
          <w:p w:rsidR="006439EC" w:rsidRPr="009A45BB" w:rsidRDefault="006439EC" w:rsidP="006439EC">
            <w:pPr>
              <w:widowControl w:val="0"/>
            </w:pPr>
            <w:r w:rsidRPr="009A45BB">
              <w:t>Организация и порядок составления договоров.</w:t>
            </w:r>
          </w:p>
          <w:p w:rsidR="006439EC" w:rsidRPr="009A45BB" w:rsidRDefault="006439EC" w:rsidP="006439EC">
            <w:pPr>
              <w:widowControl w:val="0"/>
            </w:pPr>
            <w:r w:rsidRPr="009A45BB">
              <w:t>Способы разрешения юридических коллизий.</w:t>
            </w:r>
          </w:p>
          <w:p w:rsidR="006439EC" w:rsidRDefault="006439EC" w:rsidP="0064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sidRPr="009A45BB">
              <w:t>Законодательная деятельность в России.</w:t>
            </w:r>
          </w:p>
          <w:p w:rsidR="006439EC" w:rsidRPr="00AA0C88" w:rsidRDefault="006439EC" w:rsidP="0064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1134" w:type="dxa"/>
          </w:tcPr>
          <w:p w:rsidR="00934FC8"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1</w:t>
            </w: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1</w:t>
            </w:r>
          </w:p>
        </w:tc>
        <w:tc>
          <w:tcPr>
            <w:tcW w:w="911" w:type="dxa"/>
          </w:tcPr>
          <w:p w:rsidR="00934FC8" w:rsidRDefault="00934FC8"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F5CB2" w:rsidRDefault="00DF5CB2"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934FC8" w:rsidRDefault="00DF5CB2"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1</w:t>
            </w:r>
          </w:p>
          <w:p w:rsidR="00DF5CB2" w:rsidRDefault="00DF5CB2"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F5CB2" w:rsidRDefault="00DF5CB2"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F5CB2" w:rsidRDefault="00DF5CB2"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F5CB2" w:rsidRDefault="00DF5CB2"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F5CB2" w:rsidRDefault="00DF5CB2"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F5CB2" w:rsidRDefault="00DF5CB2"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F5CB2" w:rsidRDefault="00DF5CB2"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F5CB2" w:rsidRDefault="00DF5CB2"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F5CB2" w:rsidRDefault="00DF5CB2"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F5CB2" w:rsidRDefault="00DF5CB2"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F5CB2" w:rsidRDefault="00DF5CB2"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p w:rsidR="00DF5CB2" w:rsidRDefault="00DF5CB2"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F5CB2" w:rsidRDefault="00DF5CB2"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F5CB2" w:rsidRDefault="00DF5CB2"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tc>
      </w:tr>
      <w:tr w:rsidR="007A0F30" w:rsidRPr="00F3768F" w:rsidTr="00234A89">
        <w:tc>
          <w:tcPr>
            <w:tcW w:w="2267" w:type="dxa"/>
          </w:tcPr>
          <w:p w:rsidR="007A0F30" w:rsidRPr="00EE16E0" w:rsidRDefault="007A0F30" w:rsidP="007A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E16E0">
              <w:rPr>
                <w:b/>
              </w:rPr>
              <w:t>Тема 3.</w:t>
            </w:r>
          </w:p>
          <w:p w:rsidR="007A0F30" w:rsidRDefault="007A0F30" w:rsidP="007A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B80E70">
              <w:rPr>
                <w:b/>
              </w:rPr>
              <w:t xml:space="preserve">Государство и право. Основы конституционного права Российской </w:t>
            </w:r>
            <w:r w:rsidRPr="00B80E70">
              <w:rPr>
                <w:b/>
              </w:rPr>
              <w:lastRenderedPageBreak/>
              <w:t>Федерации</w:t>
            </w:r>
          </w:p>
        </w:tc>
        <w:tc>
          <w:tcPr>
            <w:tcW w:w="9725" w:type="dxa"/>
          </w:tcPr>
          <w:p w:rsidR="007A0F30" w:rsidRPr="00EE16E0" w:rsidRDefault="007A0F30" w:rsidP="007A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16E0">
              <w:rPr>
                <w:b/>
                <w:bCs/>
              </w:rPr>
              <w:lastRenderedPageBreak/>
              <w:t>Содержание учебного материала:</w:t>
            </w:r>
          </w:p>
          <w:p w:rsidR="007A0F30" w:rsidRPr="00B80E70" w:rsidRDefault="007A0F30" w:rsidP="007A0F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80E70">
              <w:t xml:space="preserve">Понятие государства и его признаки. Подходы к пониманию государства. Жизнь людей в догосударственный период. Происхождение древневосточного государства. Происхождение античного государства. Происхождение государства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Сущность </w:t>
            </w:r>
            <w:r w:rsidRPr="00B80E70">
              <w:lastRenderedPageBreak/>
              <w:t>государства. Функции государства. Виды функций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rsidR="007A0F30" w:rsidRDefault="007A0F30" w:rsidP="007A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sidRPr="00B80E70">
              <w:t>Конституция Российской Федерации — основной закон страны. Структура Конституции РФ.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w:t>
            </w:r>
            <w:r>
              <w:t>.</w:t>
            </w:r>
          </w:p>
          <w:p w:rsidR="007A0F30" w:rsidRDefault="007A0F30" w:rsidP="007A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p>
          <w:p w:rsidR="007A0F30" w:rsidRPr="00EE16E0" w:rsidRDefault="007A0F30" w:rsidP="007A0F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E16E0">
              <w:rPr>
                <w:b/>
              </w:rPr>
              <w:t>Практическое занятие:</w:t>
            </w:r>
          </w:p>
          <w:p w:rsidR="007A0F30" w:rsidRPr="00B80E70" w:rsidRDefault="007A0F30" w:rsidP="007A0F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80E70">
              <w:t>Организация работы с Конституцией РФ.</w:t>
            </w:r>
          </w:p>
          <w:p w:rsidR="007A0F30" w:rsidRDefault="007A0F30" w:rsidP="00234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80E70">
              <w:t>Изучение практического опыта реализации законодательной, исполнительной и судебной власти в РФ.</w:t>
            </w:r>
          </w:p>
        </w:tc>
        <w:tc>
          <w:tcPr>
            <w:tcW w:w="1134" w:type="dxa"/>
          </w:tcPr>
          <w:p w:rsidR="007A0F30"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lastRenderedPageBreak/>
              <w:t>4</w:t>
            </w: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3</w:t>
            </w: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911" w:type="dxa"/>
          </w:tcPr>
          <w:p w:rsidR="007A0F30" w:rsidRDefault="007A0F30"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234A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7A0F30"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lastRenderedPageBreak/>
              <w:t>1</w:t>
            </w: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234A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tc>
      </w:tr>
      <w:tr w:rsidR="00355A0F" w:rsidRPr="00F3768F" w:rsidTr="00234A89">
        <w:tc>
          <w:tcPr>
            <w:tcW w:w="2267" w:type="dxa"/>
          </w:tcPr>
          <w:p w:rsidR="00355A0F" w:rsidRPr="000E745D" w:rsidRDefault="00355A0F" w:rsidP="0035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E745D">
              <w:rPr>
                <w:b/>
              </w:rPr>
              <w:lastRenderedPageBreak/>
              <w:t>Тема 4.</w:t>
            </w:r>
          </w:p>
          <w:p w:rsidR="00355A0F" w:rsidRPr="00EE16E0" w:rsidRDefault="00355A0F" w:rsidP="0035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Основы гражданского права</w:t>
            </w:r>
          </w:p>
        </w:tc>
        <w:tc>
          <w:tcPr>
            <w:tcW w:w="9725" w:type="dxa"/>
          </w:tcPr>
          <w:p w:rsidR="00355A0F" w:rsidRPr="00675078" w:rsidRDefault="00355A0F" w:rsidP="00355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75078">
              <w:rPr>
                <w:b/>
                <w:bCs/>
              </w:rPr>
              <w:t>Содержание учебного материала:</w:t>
            </w:r>
          </w:p>
          <w:p w:rsidR="00355A0F" w:rsidRPr="00EB594E" w:rsidRDefault="00355A0F" w:rsidP="00355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594E">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ее виды. Формы сделок. Основания недействительности сделок. Представительство в сделках. Доверенность и ее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w:t>
            </w:r>
            <w:r>
              <w:t>-</w:t>
            </w:r>
            <w:r w:rsidRPr="00EB594E">
              <w:t>правовой ответственности. Способы защиты гражданских прав.</w:t>
            </w:r>
          </w:p>
          <w:p w:rsidR="00355A0F" w:rsidRPr="00675078" w:rsidRDefault="00355A0F" w:rsidP="00355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594E">
              <w:t>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r w:rsidRPr="00675078">
              <w:t xml:space="preserve">. </w:t>
            </w:r>
          </w:p>
          <w:p w:rsidR="00355A0F" w:rsidRDefault="00355A0F" w:rsidP="007A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55A0F" w:rsidRPr="00675078" w:rsidRDefault="00355A0F" w:rsidP="00355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75078">
              <w:rPr>
                <w:b/>
              </w:rPr>
              <w:t>Практические занятия:</w:t>
            </w:r>
          </w:p>
          <w:p w:rsidR="00355A0F" w:rsidRPr="00EB594E" w:rsidRDefault="00355A0F" w:rsidP="00355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594E">
              <w:t>Субъекты гражданского права.</w:t>
            </w:r>
          </w:p>
          <w:p w:rsidR="00355A0F" w:rsidRPr="00EB594E" w:rsidRDefault="00355A0F" w:rsidP="00355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594E">
              <w:t>Организационно-правовые формы предпринимательской деятельности в РФ.</w:t>
            </w:r>
          </w:p>
          <w:p w:rsidR="00355A0F" w:rsidRPr="00EB594E" w:rsidRDefault="00355A0F" w:rsidP="00355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594E">
              <w:t>Исполнение гражданско-правового договора (ДКП, договор безвозмездного пользования, договор аренды, договор подряда, договор хранения).</w:t>
            </w:r>
          </w:p>
          <w:p w:rsidR="00355A0F" w:rsidRPr="00EB594E" w:rsidRDefault="00355A0F" w:rsidP="00355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594E">
              <w:lastRenderedPageBreak/>
              <w:t>Ответственность за нарушение гражданско-правового договора.</w:t>
            </w:r>
          </w:p>
          <w:p w:rsidR="00355A0F" w:rsidRDefault="00355A0F" w:rsidP="00355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594E">
              <w:t>Объекты авторских прав</w:t>
            </w:r>
            <w:r>
              <w:t>.</w:t>
            </w:r>
          </w:p>
          <w:p w:rsidR="00355A0F" w:rsidRDefault="00355A0F" w:rsidP="00355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594E">
              <w:t>Порядок защиты права собственности.</w:t>
            </w:r>
          </w:p>
          <w:p w:rsidR="00355A0F" w:rsidRDefault="00355A0F" w:rsidP="007A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55A0F" w:rsidRPr="00EE16E0" w:rsidRDefault="00355A0F" w:rsidP="0035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134" w:type="dxa"/>
          </w:tcPr>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lastRenderedPageBreak/>
              <w:t>6</w:t>
            </w: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4</w:t>
            </w:r>
          </w:p>
        </w:tc>
        <w:tc>
          <w:tcPr>
            <w:tcW w:w="911" w:type="dxa"/>
          </w:tcPr>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1</w:t>
            </w: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p w:rsidR="00355A0F" w:rsidRDefault="00355A0F"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tc>
      </w:tr>
      <w:tr w:rsidR="00355A0F" w:rsidRPr="00F3768F" w:rsidTr="00234A89">
        <w:tc>
          <w:tcPr>
            <w:tcW w:w="2267" w:type="dxa"/>
          </w:tcPr>
          <w:p w:rsidR="008F571B" w:rsidRPr="00D51D84" w:rsidRDefault="008F571B" w:rsidP="008F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51D84">
              <w:rPr>
                <w:b/>
              </w:rPr>
              <w:t>Тема  5.</w:t>
            </w:r>
          </w:p>
          <w:p w:rsidR="00355A0F" w:rsidRPr="000E745D" w:rsidRDefault="008F571B" w:rsidP="008F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Защита прав потребителей</w:t>
            </w:r>
          </w:p>
        </w:tc>
        <w:tc>
          <w:tcPr>
            <w:tcW w:w="9725" w:type="dxa"/>
          </w:tcPr>
          <w:p w:rsidR="008F571B" w:rsidRPr="00B050D5" w:rsidRDefault="008F571B" w:rsidP="008F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0D5">
              <w:rPr>
                <w:b/>
                <w:bCs/>
              </w:rPr>
              <w:t>Содержание учебного материала:</w:t>
            </w:r>
          </w:p>
          <w:p w:rsidR="008F571B" w:rsidRPr="00E36D47" w:rsidRDefault="008F571B" w:rsidP="008F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6D47">
              <w:t xml:space="preserve">Правовое регулирование поведения потребителей на рынке. Права потребителей. </w:t>
            </w:r>
          </w:p>
          <w:p w:rsidR="008F571B" w:rsidRDefault="008F571B" w:rsidP="008F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6D47">
              <w:t>Порядок и способы защиты прав потребителей.</w:t>
            </w:r>
          </w:p>
          <w:p w:rsidR="008F571B" w:rsidRPr="00B050D5" w:rsidRDefault="008F571B" w:rsidP="008F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571B" w:rsidRPr="00B050D5" w:rsidRDefault="008F571B" w:rsidP="008F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050D5">
              <w:rPr>
                <w:b/>
              </w:rPr>
              <w:t>Практическое занятие:</w:t>
            </w:r>
          </w:p>
          <w:p w:rsidR="00355A0F" w:rsidRPr="00675078" w:rsidRDefault="008F571B" w:rsidP="00234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36D47">
              <w:t>Порядок защиты прав потребителя</w:t>
            </w:r>
            <w:r w:rsidR="00234A89">
              <w:t>.</w:t>
            </w:r>
          </w:p>
        </w:tc>
        <w:tc>
          <w:tcPr>
            <w:tcW w:w="1134" w:type="dxa"/>
          </w:tcPr>
          <w:p w:rsidR="00355A0F"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2</w:t>
            </w: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1</w:t>
            </w:r>
          </w:p>
        </w:tc>
        <w:tc>
          <w:tcPr>
            <w:tcW w:w="911" w:type="dxa"/>
          </w:tcPr>
          <w:p w:rsidR="00355A0F" w:rsidRDefault="00355A0F"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355A0F"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1</w:t>
            </w: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C1298D" w:rsidRDefault="00C1298D" w:rsidP="00234A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tc>
      </w:tr>
      <w:tr w:rsidR="00C1298D" w:rsidRPr="00F3768F" w:rsidTr="00234A89">
        <w:tc>
          <w:tcPr>
            <w:tcW w:w="2267" w:type="dxa"/>
          </w:tcPr>
          <w:p w:rsidR="00C1298D" w:rsidRPr="00E1039A" w:rsidRDefault="00C1298D"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1039A">
              <w:rPr>
                <w:b/>
              </w:rPr>
              <w:t>Тема 6.</w:t>
            </w:r>
          </w:p>
          <w:p w:rsidR="00C1298D" w:rsidRPr="00D51D84" w:rsidRDefault="00C1298D"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Основы семейного права</w:t>
            </w:r>
          </w:p>
        </w:tc>
        <w:tc>
          <w:tcPr>
            <w:tcW w:w="9725" w:type="dxa"/>
          </w:tcPr>
          <w:p w:rsidR="00C1298D" w:rsidRPr="00E1039A" w:rsidRDefault="00C1298D"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039A">
              <w:rPr>
                <w:b/>
                <w:bCs/>
              </w:rPr>
              <w:t>Содержание учебного материала:</w:t>
            </w:r>
          </w:p>
          <w:p w:rsidR="00C1298D" w:rsidRDefault="00C1298D"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6D47">
              <w:t>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w:t>
            </w:r>
            <w:r>
              <w:t>лиментные обязательства</w:t>
            </w:r>
            <w:r w:rsidRPr="00E1039A">
              <w:t>.</w:t>
            </w:r>
          </w:p>
          <w:p w:rsidR="00C1298D" w:rsidRDefault="00C1298D"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1298D" w:rsidRPr="00E1039A" w:rsidRDefault="00C1298D"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1039A">
              <w:rPr>
                <w:b/>
              </w:rPr>
              <w:t>Практические занятия:</w:t>
            </w:r>
          </w:p>
          <w:p w:rsidR="00C1298D" w:rsidRPr="00E36D47" w:rsidRDefault="00C1298D" w:rsidP="00C129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6D47">
              <w:t>Взаимоотношения супругов.</w:t>
            </w:r>
          </w:p>
          <w:p w:rsidR="00C1298D" w:rsidRPr="00B050D5" w:rsidRDefault="00C1298D" w:rsidP="00234A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36D47">
              <w:t>Права и обязанности родителей и детей</w:t>
            </w:r>
            <w:r>
              <w:t>.</w:t>
            </w:r>
          </w:p>
        </w:tc>
        <w:tc>
          <w:tcPr>
            <w:tcW w:w="1134" w:type="dxa"/>
          </w:tcPr>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4</w:t>
            </w: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3</w:t>
            </w:r>
          </w:p>
        </w:tc>
        <w:tc>
          <w:tcPr>
            <w:tcW w:w="911" w:type="dxa"/>
          </w:tcPr>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1</w:t>
            </w: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tc>
      </w:tr>
      <w:tr w:rsidR="00C1298D" w:rsidRPr="00F3768F" w:rsidTr="00234A89">
        <w:tc>
          <w:tcPr>
            <w:tcW w:w="2267" w:type="dxa"/>
          </w:tcPr>
          <w:p w:rsidR="00C1298D" w:rsidRPr="00E1039A" w:rsidRDefault="00C1298D"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 7. Основы трудового права</w:t>
            </w:r>
          </w:p>
        </w:tc>
        <w:tc>
          <w:tcPr>
            <w:tcW w:w="9725" w:type="dxa"/>
          </w:tcPr>
          <w:p w:rsidR="00C1298D" w:rsidRPr="00E36D47" w:rsidRDefault="00C1298D"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Содержание учебного материала:</w:t>
            </w:r>
          </w:p>
          <w:p w:rsidR="00C1298D" w:rsidRDefault="00C1298D"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6D47">
              <w:rPr>
                <w:bCs/>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C1298D" w:rsidRDefault="00C1298D"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C1298D" w:rsidRDefault="00C1298D"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D41FE">
              <w:rPr>
                <w:b/>
                <w:bCs/>
              </w:rPr>
              <w:t>Практические работы</w:t>
            </w:r>
            <w:r>
              <w:rPr>
                <w:bCs/>
              </w:rPr>
              <w:t>:</w:t>
            </w:r>
          </w:p>
          <w:p w:rsidR="00C1298D" w:rsidRDefault="00C1298D"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Порядок заключения, изменения и расторжения трудового договора.</w:t>
            </w:r>
          </w:p>
          <w:p w:rsidR="00C1298D" w:rsidRDefault="00C1298D"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Правила оплаты труда.</w:t>
            </w:r>
          </w:p>
          <w:p w:rsidR="00C1298D" w:rsidRDefault="00C1298D"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Рабочее время и время отдыха.</w:t>
            </w:r>
          </w:p>
          <w:p w:rsidR="00C1298D" w:rsidRPr="00E1039A" w:rsidRDefault="00C1298D" w:rsidP="00234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Виды дисциплины труда.</w:t>
            </w:r>
          </w:p>
        </w:tc>
        <w:tc>
          <w:tcPr>
            <w:tcW w:w="1134" w:type="dxa"/>
          </w:tcPr>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6</w:t>
            </w: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4</w:t>
            </w:r>
          </w:p>
        </w:tc>
        <w:tc>
          <w:tcPr>
            <w:tcW w:w="911" w:type="dxa"/>
          </w:tcPr>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1</w:t>
            </w: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C1298D" w:rsidRDefault="00C1298D"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C1298D" w:rsidRDefault="00C1298D" w:rsidP="00234A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tc>
      </w:tr>
      <w:tr w:rsidR="00C1298D" w:rsidRPr="00F3768F" w:rsidTr="00234A89">
        <w:tc>
          <w:tcPr>
            <w:tcW w:w="2267" w:type="dxa"/>
          </w:tcPr>
          <w:p w:rsidR="00C1298D" w:rsidRDefault="00DB2BC4"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 8. Основы административного права</w:t>
            </w:r>
          </w:p>
        </w:tc>
        <w:tc>
          <w:tcPr>
            <w:tcW w:w="9725" w:type="dxa"/>
          </w:tcPr>
          <w:p w:rsidR="00DB2BC4" w:rsidRDefault="00DB2BC4" w:rsidP="00DB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Содержание учебного материала:</w:t>
            </w:r>
          </w:p>
          <w:p w:rsidR="00C1298D" w:rsidRDefault="00DB2BC4" w:rsidP="00DB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D41FE">
              <w:rPr>
                <w:bCs/>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r>
              <w:rPr>
                <w:bCs/>
              </w:rPr>
              <w:t>.</w:t>
            </w:r>
          </w:p>
          <w:p w:rsidR="00DB2BC4" w:rsidRDefault="00DB2BC4" w:rsidP="00DB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B2BC4" w:rsidRDefault="00DB2BC4" w:rsidP="00DB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Практические работы:</w:t>
            </w:r>
          </w:p>
          <w:p w:rsidR="00DB2BC4" w:rsidRPr="002D41FE" w:rsidRDefault="00DB2BC4" w:rsidP="00DB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D41FE">
              <w:rPr>
                <w:bCs/>
              </w:rPr>
              <w:lastRenderedPageBreak/>
              <w:t>Реализация административной ответственности.</w:t>
            </w:r>
          </w:p>
          <w:p w:rsidR="00DB2BC4" w:rsidRPr="002D41FE" w:rsidRDefault="00DB2BC4" w:rsidP="00DB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D41FE">
              <w:rPr>
                <w:bCs/>
              </w:rPr>
              <w:t>Субъекты административного права.</w:t>
            </w:r>
          </w:p>
          <w:p w:rsidR="00DB2BC4" w:rsidRPr="002D41FE" w:rsidRDefault="00DB2BC4" w:rsidP="00DB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D41FE">
              <w:rPr>
                <w:bCs/>
              </w:rPr>
              <w:t>Виды административных принуждений.</w:t>
            </w:r>
          </w:p>
          <w:p w:rsidR="00DB2BC4" w:rsidRDefault="00DB2BC4" w:rsidP="00234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41FE">
              <w:rPr>
                <w:bCs/>
              </w:rPr>
              <w:t>Виды административных наказаний.</w:t>
            </w:r>
            <w:r w:rsidR="00234A89">
              <w:rPr>
                <w:bCs/>
              </w:rPr>
              <w:t xml:space="preserve"> </w:t>
            </w:r>
          </w:p>
        </w:tc>
        <w:tc>
          <w:tcPr>
            <w:tcW w:w="1134" w:type="dxa"/>
          </w:tcPr>
          <w:p w:rsidR="00C1298D"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lastRenderedPageBreak/>
              <w:t>4</w:t>
            </w: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3</w:t>
            </w:r>
          </w:p>
        </w:tc>
        <w:tc>
          <w:tcPr>
            <w:tcW w:w="911" w:type="dxa"/>
          </w:tcPr>
          <w:p w:rsidR="00C1298D" w:rsidRDefault="00C1298D"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C1298D" w:rsidRDefault="00DB2BC4"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lastRenderedPageBreak/>
              <w:t>1</w:t>
            </w:r>
          </w:p>
          <w:p w:rsidR="00DB2BC4" w:rsidRDefault="00DB2BC4"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B2BC4" w:rsidRDefault="00DB2BC4"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B2BC4" w:rsidRDefault="00DB2BC4"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B2BC4" w:rsidRDefault="00DB2BC4"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B2BC4" w:rsidRDefault="00DB2BC4"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B2BC4" w:rsidRDefault="00DB2BC4" w:rsidP="00234A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tc>
      </w:tr>
      <w:tr w:rsidR="00DB2BC4" w:rsidRPr="00F3768F" w:rsidTr="00234A89">
        <w:tc>
          <w:tcPr>
            <w:tcW w:w="2267" w:type="dxa"/>
          </w:tcPr>
          <w:p w:rsidR="00DB2BC4" w:rsidRDefault="00DB2BC4"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 9. Основы уголовного права</w:t>
            </w:r>
          </w:p>
        </w:tc>
        <w:tc>
          <w:tcPr>
            <w:tcW w:w="9725" w:type="dxa"/>
          </w:tcPr>
          <w:p w:rsidR="00DB2BC4" w:rsidRDefault="00DB2BC4" w:rsidP="00DB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Содержание учебного материала:</w:t>
            </w:r>
          </w:p>
          <w:p w:rsidR="00DB2BC4" w:rsidRDefault="00DB2BC4" w:rsidP="00DB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E75CC">
              <w:rPr>
                <w:bCs/>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DB2BC4" w:rsidRDefault="00DB2BC4" w:rsidP="00DB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DB2BC4" w:rsidRPr="000E75CC" w:rsidRDefault="00DB2BC4" w:rsidP="00DB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E75CC">
              <w:rPr>
                <w:b/>
                <w:bCs/>
              </w:rPr>
              <w:t>Практические работы:</w:t>
            </w:r>
          </w:p>
          <w:p w:rsidR="00DB2BC4" w:rsidRPr="000E75CC" w:rsidRDefault="00DB2BC4" w:rsidP="00DB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E75CC">
              <w:rPr>
                <w:bCs/>
              </w:rPr>
              <w:t>Реализация уголовной ответственности.</w:t>
            </w:r>
          </w:p>
          <w:p w:rsidR="00DB2BC4" w:rsidRDefault="00DB2BC4" w:rsidP="00234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E75CC">
              <w:rPr>
                <w:bCs/>
              </w:rPr>
              <w:t>Права и обязанности участников уголовного процесса.</w:t>
            </w:r>
          </w:p>
        </w:tc>
        <w:tc>
          <w:tcPr>
            <w:tcW w:w="1134" w:type="dxa"/>
          </w:tcPr>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4</w:t>
            </w: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1</w:t>
            </w:r>
          </w:p>
        </w:tc>
        <w:tc>
          <w:tcPr>
            <w:tcW w:w="911" w:type="dxa"/>
          </w:tcPr>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DB2BC4" w:rsidRDefault="00DB2BC4"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1</w:t>
            </w:r>
          </w:p>
          <w:p w:rsidR="00DB2BC4" w:rsidRDefault="00DB2BC4"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B2BC4" w:rsidRDefault="00DB2BC4"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B2BC4" w:rsidRDefault="00DB2BC4"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B2BC4" w:rsidRDefault="00DB2BC4"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B2BC4" w:rsidRDefault="00DB2BC4"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DB2BC4" w:rsidRDefault="00DB2BC4" w:rsidP="00234A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tc>
      </w:tr>
      <w:tr w:rsidR="00DB2BC4" w:rsidRPr="00F3768F" w:rsidTr="00234A89">
        <w:tc>
          <w:tcPr>
            <w:tcW w:w="2267" w:type="dxa"/>
          </w:tcPr>
          <w:p w:rsidR="00DB2BC4" w:rsidRDefault="00DB2BC4" w:rsidP="00C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725" w:type="dxa"/>
          </w:tcPr>
          <w:p w:rsidR="00DB2BC4" w:rsidRDefault="00DB2BC4" w:rsidP="00DB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Всего:</w:t>
            </w:r>
          </w:p>
        </w:tc>
        <w:tc>
          <w:tcPr>
            <w:tcW w:w="1134" w:type="dxa"/>
          </w:tcPr>
          <w:p w:rsidR="00DB2BC4" w:rsidRP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bCs/>
              </w:rPr>
            </w:pPr>
            <w:r>
              <w:rPr>
                <w:b/>
                <w:bCs/>
              </w:rPr>
              <w:t>32</w:t>
            </w:r>
          </w:p>
        </w:tc>
        <w:tc>
          <w:tcPr>
            <w:tcW w:w="911" w:type="dxa"/>
          </w:tcPr>
          <w:p w:rsidR="00DB2BC4" w:rsidRPr="00DB2BC4" w:rsidRDefault="00DB2BC4" w:rsidP="00934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bCs/>
              </w:rPr>
            </w:pPr>
            <w:r>
              <w:rPr>
                <w:b/>
                <w:bCs/>
              </w:rPr>
              <w:t>10</w:t>
            </w:r>
          </w:p>
        </w:tc>
        <w:tc>
          <w:tcPr>
            <w:tcW w:w="1414" w:type="dxa"/>
          </w:tcPr>
          <w:p w:rsidR="00DB2BC4" w:rsidRDefault="00DB2BC4" w:rsidP="00F3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tc>
      </w:tr>
    </w:tbl>
    <w:p w:rsidR="00234A89" w:rsidRDefault="00234A89" w:rsidP="00234A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A140B">
        <w:rPr>
          <w:rFonts w:ascii="Times New Roman" w:eastAsia="Times New Roman" w:hAnsi="Times New Roman" w:cs="Times New Roman"/>
          <w:sz w:val="24"/>
          <w:szCs w:val="24"/>
          <w:lang w:eastAsia="ru-RU"/>
        </w:rPr>
        <w:tab/>
      </w:r>
    </w:p>
    <w:p w:rsidR="00234A89" w:rsidRDefault="00234A89" w:rsidP="00234A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234A89" w:rsidRPr="00FA140B" w:rsidRDefault="00234A89" w:rsidP="00234A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A140B">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234A89" w:rsidRPr="00FA140B" w:rsidRDefault="00234A89" w:rsidP="00234A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A140B">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234A89" w:rsidRPr="00FA140B" w:rsidRDefault="00234A89" w:rsidP="00234A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A140B">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234A89" w:rsidRDefault="00234A89" w:rsidP="00BD49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0"/>
          <w:szCs w:val="20"/>
          <w:lang w:eastAsia="ru-RU"/>
        </w:rPr>
        <w:sectPr w:rsidR="00234A89" w:rsidSect="00234A89">
          <w:pgSz w:w="16838" w:h="11906" w:orient="landscape"/>
          <w:pgMar w:top="851" w:right="1134" w:bottom="1701" w:left="1134" w:header="709" w:footer="709" w:gutter="0"/>
          <w:cols w:space="708"/>
          <w:docGrid w:linePitch="360"/>
        </w:sectPr>
      </w:pPr>
    </w:p>
    <w:p w:rsidR="00FA140B" w:rsidRDefault="00FA140B" w:rsidP="00234A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sz w:val="10"/>
          <w:szCs w:val="10"/>
          <w:lang w:eastAsia="ru-RU"/>
        </w:rPr>
      </w:pPr>
      <w:r w:rsidRPr="00FA140B">
        <w:rPr>
          <w:rFonts w:ascii="Times New Roman" w:eastAsia="Times New Roman" w:hAnsi="Times New Roman" w:cs="Times New Roman"/>
          <w:bCs/>
          <w:i/>
          <w:sz w:val="20"/>
          <w:szCs w:val="20"/>
          <w:lang w:eastAsia="ru-RU"/>
        </w:rPr>
        <w:lastRenderedPageBreak/>
        <w:tab/>
      </w:r>
    </w:p>
    <w:p w:rsidR="00DB2BC4" w:rsidRPr="00FA140B" w:rsidRDefault="00DB2BC4" w:rsidP="00FA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0"/>
          <w:szCs w:val="10"/>
          <w:lang w:eastAsia="ru-RU"/>
        </w:rPr>
      </w:pPr>
    </w:p>
    <w:p w:rsidR="00FA140B" w:rsidRPr="00FA140B" w:rsidRDefault="00FA140B" w:rsidP="00FA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0"/>
          <w:szCs w:val="10"/>
          <w:lang w:eastAsia="ru-RU"/>
        </w:rPr>
      </w:pPr>
    </w:p>
    <w:p w:rsidR="00FA140B" w:rsidRPr="00FA140B" w:rsidRDefault="00234A89" w:rsidP="00FA140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4</w:t>
      </w:r>
      <w:r w:rsidR="00FA140B" w:rsidRPr="00FA140B">
        <w:rPr>
          <w:rFonts w:ascii="Times New Roman" w:eastAsia="Times New Roman" w:hAnsi="Times New Roman" w:cs="Times New Roman"/>
          <w:b/>
          <w:caps/>
          <w:sz w:val="28"/>
          <w:szCs w:val="28"/>
          <w:lang w:eastAsia="ru-RU"/>
        </w:rPr>
        <w:t>. условия реализации программы дисциплины</w:t>
      </w: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234A89"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FA140B" w:rsidRPr="00FA140B">
        <w:rPr>
          <w:rFonts w:ascii="Times New Roman" w:eastAsia="Times New Roman" w:hAnsi="Times New Roman" w:cs="Times New Roman"/>
          <w:b/>
          <w:bCs/>
          <w:sz w:val="28"/>
          <w:szCs w:val="28"/>
          <w:lang w:eastAsia="ru-RU"/>
        </w:rPr>
        <w:t>.1. Требования к минимальному материально-техническому обеспечению</w:t>
      </w:r>
    </w:p>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0"/>
          <w:szCs w:val="20"/>
          <w:lang w:eastAsia="ru-RU"/>
        </w:rPr>
      </w:pPr>
      <w:r w:rsidRPr="00FA140B">
        <w:rPr>
          <w:rFonts w:ascii="Times New Roman" w:eastAsia="Times New Roman" w:hAnsi="Times New Roman" w:cs="Times New Roman"/>
          <w:bCs/>
          <w:sz w:val="28"/>
          <w:szCs w:val="28"/>
          <w:lang w:eastAsia="ru-RU"/>
        </w:rPr>
        <w:tab/>
        <w:t>Реализация программы дисциплины требует наличия учебного кабинета.</w:t>
      </w:r>
    </w:p>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A140B">
        <w:rPr>
          <w:rFonts w:ascii="Times New Roman" w:eastAsia="Times New Roman" w:hAnsi="Times New Roman" w:cs="Times New Roman"/>
          <w:bCs/>
          <w:sz w:val="28"/>
          <w:szCs w:val="28"/>
          <w:lang w:eastAsia="ru-RU"/>
        </w:rPr>
        <w:tab/>
        <w:t>Оборудование учебного кабинета: компьютер, вычислительная техника, интернет.</w:t>
      </w:r>
    </w:p>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FA140B" w:rsidRPr="00FA140B" w:rsidRDefault="00234A89" w:rsidP="00FA140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FA140B" w:rsidRPr="00FA140B">
        <w:rPr>
          <w:rFonts w:ascii="Times New Roman" w:eastAsia="Times New Roman" w:hAnsi="Times New Roman" w:cs="Times New Roman"/>
          <w:b/>
          <w:sz w:val="28"/>
          <w:szCs w:val="28"/>
          <w:lang w:eastAsia="ru-RU"/>
        </w:rPr>
        <w:t>.2. Информационное обеспечение обучения</w:t>
      </w:r>
    </w:p>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FA140B">
        <w:rPr>
          <w:rFonts w:ascii="Times New Roman" w:eastAsia="Times New Roman" w:hAnsi="Times New Roman" w:cs="Times New Roman"/>
          <w:b/>
          <w:bCs/>
          <w:sz w:val="28"/>
          <w:szCs w:val="28"/>
          <w:lang w:eastAsia="ru-RU"/>
        </w:rPr>
        <w:tab/>
        <w:t>Перечень рекомендуемых учебных изданий, Интернет-ресурсов, дополнительной литературы.</w:t>
      </w:r>
    </w:p>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FA140B">
        <w:rPr>
          <w:rFonts w:ascii="Times New Roman" w:eastAsia="Times New Roman" w:hAnsi="Times New Roman" w:cs="Times New Roman"/>
          <w:b/>
          <w:bCs/>
          <w:sz w:val="28"/>
          <w:szCs w:val="28"/>
          <w:lang w:eastAsia="ru-RU"/>
        </w:rPr>
        <w:t>Основные источники :</w:t>
      </w:r>
    </w:p>
    <w:p w:rsidR="00620AE5" w:rsidRPr="00620AE5" w:rsidRDefault="00620AE5" w:rsidP="00620AE5">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Конституция Российской Федерации. Гимн Российской Федерации (с учётом поправок, внесённых законами РФ о поправках к Конституции РФ от 30.12.2008 г. № 6-ФКЗ и от 30.12.2008г. № 7-ФКЗ). Ростов н/Д: Феникс, 2016.</w:t>
      </w:r>
    </w:p>
    <w:p w:rsidR="00620AE5" w:rsidRPr="00620AE5" w:rsidRDefault="00620AE5" w:rsidP="00620AE5">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Гражданский кодекс Российской Федерации. Части первая, вторая, третья, четвертая. – Москва: Проспект, КноРус, 2016.</w:t>
      </w:r>
    </w:p>
    <w:p w:rsidR="00620AE5" w:rsidRPr="00620AE5" w:rsidRDefault="00620AE5" w:rsidP="00620AE5">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Семейный Кодекс Российской Федерации: текст с изм. и доп. – М.: Эксмо, 2014 г.</w:t>
      </w:r>
    </w:p>
    <w:p w:rsidR="00620AE5" w:rsidRPr="00620AE5" w:rsidRDefault="00620AE5" w:rsidP="00620AE5">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Трудовой Кодекс Российской Федерации. Профессиональные комментарии и разъяснения к сложным ситуациям: 2-е изд., перераб. и доп./ под общ. рез. Л.В. Щур- Труханович.- м: Дело и сервис, 2016- 784с.</w:t>
      </w:r>
    </w:p>
    <w:p w:rsidR="00620AE5" w:rsidRPr="00620AE5" w:rsidRDefault="00620AE5" w:rsidP="00620AE5">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Кодекс РФ об административных правонарушениях. – Москва: Проспект, КноРус, 2014 г.</w:t>
      </w:r>
    </w:p>
    <w:p w:rsidR="00620AE5" w:rsidRPr="00620AE5" w:rsidRDefault="00620AE5" w:rsidP="00620AE5">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Уголовный кодекс РФ с изм. и доп. на 25.05.2014 г. – Екатеринбург: ИД «Ажур», 2014 г.</w:t>
      </w:r>
    </w:p>
    <w:p w:rsidR="00620AE5" w:rsidRPr="00620AE5" w:rsidRDefault="00620AE5" w:rsidP="00620AE5">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Бошно С.В. Правоведение. Учебник. – М.: Изд-во Эксмо, 2011.</w:t>
      </w:r>
    </w:p>
    <w:p w:rsidR="00620AE5" w:rsidRPr="00620AE5" w:rsidRDefault="00620AE5" w:rsidP="00620AE5">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Шкатулла В.И. Основы права: учебник для учащихся нач.про.учеб.заведений / В.И.Шкатулла, В.В.Надвикова, М.В.Сытинская. – 5-е изд., испр. И доп. . – М.: Издательский центр «Академия», 2007.</w:t>
      </w:r>
    </w:p>
    <w:p w:rsidR="00620AE5" w:rsidRPr="00620AE5" w:rsidRDefault="00620AE5" w:rsidP="00620AE5">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Яковлев А.И. Основы правоведения: учебник для учащихся нач.проф.учеб.заведений / А.И.Яковлев. = 7-е изд., стре. – М.: Издательский центр «Академия», 2008.</w:t>
      </w:r>
    </w:p>
    <w:p w:rsidR="00620AE5" w:rsidRPr="00620AE5" w:rsidRDefault="00620AE5" w:rsidP="00620AE5">
      <w:pPr>
        <w:spacing w:after="0" w:line="240" w:lineRule="auto"/>
        <w:rPr>
          <w:rFonts w:ascii="Times New Roman" w:eastAsia="Times New Roman" w:hAnsi="Times New Roman" w:cs="Times New Roman"/>
          <w:bCs/>
          <w:sz w:val="28"/>
          <w:szCs w:val="28"/>
          <w:lang w:eastAsia="ru-RU"/>
        </w:rPr>
      </w:pPr>
    </w:p>
    <w:p w:rsidR="00620AE5" w:rsidRPr="00620AE5" w:rsidRDefault="00620AE5" w:rsidP="00620AE5">
      <w:pPr>
        <w:spacing w:after="0" w:line="240" w:lineRule="auto"/>
        <w:rPr>
          <w:rFonts w:ascii="Times New Roman" w:eastAsia="Times New Roman" w:hAnsi="Times New Roman" w:cs="Times New Roman"/>
          <w:b/>
          <w:bCs/>
          <w:sz w:val="28"/>
          <w:szCs w:val="28"/>
          <w:lang w:eastAsia="ru-RU"/>
        </w:rPr>
      </w:pPr>
      <w:r w:rsidRPr="00620AE5">
        <w:rPr>
          <w:rFonts w:ascii="Times New Roman" w:eastAsia="Times New Roman" w:hAnsi="Times New Roman" w:cs="Times New Roman"/>
          <w:b/>
          <w:bCs/>
          <w:sz w:val="28"/>
          <w:szCs w:val="28"/>
          <w:lang w:eastAsia="ru-RU"/>
        </w:rPr>
        <w:t xml:space="preserve">Дополнительные источники: </w:t>
      </w:r>
    </w:p>
    <w:p w:rsidR="00620AE5" w:rsidRPr="00620AE5" w:rsidRDefault="00620AE5" w:rsidP="00620AE5">
      <w:pPr>
        <w:pStyle w:val="afa"/>
        <w:numPr>
          <w:ilvl w:val="0"/>
          <w:numId w:val="19"/>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Правоведение: учебник/ О.Н.Булаков, И.В.Зыкова, Н.Н.Косаренко и др. – М.: КНОРУС, 2010.</w:t>
      </w:r>
    </w:p>
    <w:p w:rsidR="00620AE5" w:rsidRDefault="00620AE5" w:rsidP="00620AE5">
      <w:pPr>
        <w:pStyle w:val="afa"/>
        <w:numPr>
          <w:ilvl w:val="0"/>
          <w:numId w:val="19"/>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lastRenderedPageBreak/>
        <w:t>Степанова Т.А. Основы права: учеб.пособие, 2-е изд, перераб. и доп. – М.: Финансы и статистика, 2012.</w:t>
      </w:r>
    </w:p>
    <w:p w:rsidR="00074612" w:rsidRDefault="00074612" w:rsidP="00620AE5">
      <w:pPr>
        <w:pStyle w:val="afa"/>
        <w:numPr>
          <w:ilvl w:val="0"/>
          <w:numId w:val="19"/>
        </w:num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Рабочая тетрадь.</w:t>
      </w:r>
    </w:p>
    <w:p w:rsidR="00074612" w:rsidRPr="00074612" w:rsidRDefault="00074612" w:rsidP="00074612">
      <w:pPr>
        <w:spacing w:after="0" w:line="240" w:lineRule="auto"/>
        <w:rPr>
          <w:rFonts w:ascii="Times New Roman" w:eastAsia="Times New Roman" w:hAnsi="Times New Roman" w:cs="Times New Roman"/>
          <w:bCs/>
          <w:sz w:val="28"/>
          <w:szCs w:val="28"/>
          <w:lang w:eastAsia="ru-RU"/>
        </w:rPr>
      </w:pPr>
    </w:p>
    <w:p w:rsidR="00234A89" w:rsidRDefault="00234A89" w:rsidP="00234A89">
      <w:pPr>
        <w:spacing w:after="0" w:line="240" w:lineRule="auto"/>
        <w:rPr>
          <w:rFonts w:ascii="Times New Roman" w:eastAsia="Times New Roman" w:hAnsi="Times New Roman" w:cs="Times New Roman"/>
          <w:bCs/>
          <w:sz w:val="28"/>
          <w:szCs w:val="28"/>
          <w:lang w:eastAsia="ru-RU"/>
        </w:rPr>
      </w:pPr>
    </w:p>
    <w:p w:rsidR="00234A89" w:rsidRPr="00234A89" w:rsidRDefault="00234A89" w:rsidP="00234A89">
      <w:pPr>
        <w:spacing w:after="0" w:line="240" w:lineRule="auto"/>
        <w:rPr>
          <w:rFonts w:ascii="Times New Roman" w:eastAsia="Times New Roman" w:hAnsi="Times New Roman" w:cs="Times New Roman"/>
          <w:bCs/>
          <w:sz w:val="28"/>
          <w:szCs w:val="28"/>
          <w:lang w:eastAsia="ru-RU"/>
        </w:rPr>
      </w:pPr>
    </w:p>
    <w:p w:rsidR="00234A89" w:rsidRDefault="00234A89" w:rsidP="00234A89">
      <w:pPr>
        <w:pStyle w:val="afa"/>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018"/>
        <w:jc w:val="center"/>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5.</w:t>
      </w:r>
      <w:r w:rsidR="00FA140B" w:rsidRPr="00620AE5">
        <w:rPr>
          <w:rFonts w:ascii="Times New Roman" w:eastAsia="Times New Roman" w:hAnsi="Times New Roman" w:cs="Times New Roman"/>
          <w:b/>
          <w:caps/>
          <w:sz w:val="28"/>
          <w:szCs w:val="28"/>
          <w:lang w:eastAsia="ru-RU"/>
        </w:rPr>
        <w:t>Контроль и оценка</w:t>
      </w:r>
    </w:p>
    <w:p w:rsidR="00FA140B" w:rsidRPr="00620AE5" w:rsidRDefault="00FA140B" w:rsidP="00234A89">
      <w:pPr>
        <w:pStyle w:val="afa"/>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018"/>
        <w:jc w:val="center"/>
        <w:outlineLvl w:val="0"/>
        <w:rPr>
          <w:rFonts w:ascii="Times New Roman" w:eastAsia="Times New Roman" w:hAnsi="Times New Roman" w:cs="Times New Roman"/>
          <w:b/>
          <w:caps/>
          <w:sz w:val="28"/>
          <w:szCs w:val="28"/>
          <w:lang w:eastAsia="ru-RU"/>
        </w:rPr>
      </w:pPr>
      <w:r w:rsidRPr="00620AE5">
        <w:rPr>
          <w:rFonts w:ascii="Times New Roman" w:eastAsia="Times New Roman" w:hAnsi="Times New Roman" w:cs="Times New Roman"/>
          <w:b/>
          <w:caps/>
          <w:sz w:val="28"/>
          <w:szCs w:val="28"/>
          <w:lang w:eastAsia="ru-RU"/>
        </w:rPr>
        <w:t>результатов освоения Дисциплины</w:t>
      </w:r>
    </w:p>
    <w:p w:rsidR="00FA140B" w:rsidRPr="00620AE5" w:rsidRDefault="00FA140B" w:rsidP="00FA140B">
      <w:pPr>
        <w:spacing w:after="0" w:line="240" w:lineRule="auto"/>
        <w:ind w:left="658"/>
        <w:rPr>
          <w:rFonts w:ascii="Times New Roman" w:eastAsia="Times New Roman" w:hAnsi="Times New Roman" w:cs="Times New Roman"/>
          <w:sz w:val="28"/>
          <w:szCs w:val="28"/>
          <w:lang w:eastAsia="ru-RU"/>
        </w:rPr>
      </w:pPr>
    </w:p>
    <w:p w:rsidR="00FA140B" w:rsidRPr="00FA140B" w:rsidRDefault="006C4B59" w:rsidP="006C4B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FA140B" w:rsidRPr="00FA140B">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b/>
          <w:sz w:val="28"/>
          <w:szCs w:val="28"/>
          <w:lang w:eastAsia="ru-RU"/>
        </w:rPr>
        <w:t xml:space="preserve"> </w:t>
      </w:r>
      <w:r w:rsidR="00FA140B" w:rsidRPr="00FA140B">
        <w:rPr>
          <w:rFonts w:ascii="Times New Roman" w:eastAsia="Times New Roman" w:hAnsi="Times New Roman" w:cs="Times New Roman"/>
          <w:b/>
          <w:sz w:val="28"/>
          <w:szCs w:val="28"/>
          <w:lang w:eastAsia="ru-RU"/>
        </w:rPr>
        <w:t>и оценка</w:t>
      </w:r>
      <w:r w:rsidR="00FA140B" w:rsidRPr="00FA140B">
        <w:rPr>
          <w:rFonts w:ascii="Times New Roman" w:eastAsia="Times New Roman" w:hAnsi="Times New Roman" w:cs="Times New Roman"/>
          <w:sz w:val="28"/>
          <w:szCs w:val="28"/>
          <w:lang w:eastAsia="ru-RU"/>
        </w:rPr>
        <w:t xml:space="preserve"> результатов освоения дисциплины осуществляется преподавателем в процессе проведения практических занятий, контрольных работ, лабораторной работы, тестирования, а также выполнения обучающимися индивидуальных заданий, учебных проектов, исследований.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423"/>
      </w:tblGrid>
      <w:tr w:rsidR="0010333F" w:rsidRPr="0010333F" w:rsidTr="003F2FE3">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10333F" w:rsidRPr="0010333F" w:rsidRDefault="0010333F" w:rsidP="0010333F">
            <w:pPr>
              <w:spacing w:after="0" w:line="240" w:lineRule="auto"/>
              <w:jc w:val="center"/>
              <w:rPr>
                <w:rFonts w:ascii="Times New Roman" w:eastAsia="Times New Roman" w:hAnsi="Times New Roman" w:cs="Times New Roman"/>
                <w:b/>
                <w:bCs/>
                <w:sz w:val="24"/>
                <w:szCs w:val="24"/>
                <w:lang w:eastAsia="ru-RU"/>
              </w:rPr>
            </w:pPr>
            <w:r w:rsidRPr="0010333F">
              <w:rPr>
                <w:rFonts w:ascii="Times New Roman" w:eastAsia="Times New Roman" w:hAnsi="Times New Roman" w:cs="Times New Roman"/>
                <w:b/>
                <w:bCs/>
                <w:sz w:val="24"/>
                <w:szCs w:val="24"/>
                <w:lang w:eastAsia="ru-RU"/>
              </w:rPr>
              <w:t>Результаты обучения</w:t>
            </w:r>
          </w:p>
          <w:p w:rsidR="0010333F" w:rsidRPr="0010333F" w:rsidRDefault="0010333F" w:rsidP="0010333F">
            <w:pPr>
              <w:spacing w:after="0" w:line="240" w:lineRule="auto"/>
              <w:jc w:val="center"/>
              <w:rPr>
                <w:rFonts w:ascii="Times New Roman" w:eastAsia="Times New Roman" w:hAnsi="Times New Roman" w:cs="Times New Roman"/>
                <w:b/>
                <w:bCs/>
                <w:sz w:val="24"/>
                <w:szCs w:val="24"/>
                <w:lang w:eastAsia="ru-RU"/>
              </w:rPr>
            </w:pPr>
            <w:r w:rsidRPr="0010333F">
              <w:rPr>
                <w:rFonts w:ascii="Times New Roman" w:eastAsia="Times New Roman" w:hAnsi="Times New Roman" w:cs="Times New Roman"/>
                <w:b/>
                <w:bCs/>
                <w:sz w:val="24"/>
                <w:szCs w:val="24"/>
                <w:lang w:eastAsia="ru-RU"/>
              </w:rPr>
              <w:t>(освоенные умения, усвоенные знания)</w:t>
            </w:r>
          </w:p>
        </w:tc>
        <w:tc>
          <w:tcPr>
            <w:tcW w:w="5423" w:type="dxa"/>
            <w:tcBorders>
              <w:top w:val="single" w:sz="4" w:space="0" w:color="auto"/>
              <w:left w:val="single" w:sz="4" w:space="0" w:color="auto"/>
              <w:bottom w:val="single" w:sz="4" w:space="0" w:color="auto"/>
              <w:right w:val="single" w:sz="4" w:space="0" w:color="auto"/>
            </w:tcBorders>
            <w:shd w:val="clear" w:color="auto" w:fill="auto"/>
            <w:vAlign w:val="center"/>
          </w:tcPr>
          <w:p w:rsidR="0010333F" w:rsidRPr="0010333F" w:rsidRDefault="0010333F" w:rsidP="0010333F">
            <w:pPr>
              <w:spacing w:after="0" w:line="240" w:lineRule="auto"/>
              <w:jc w:val="center"/>
              <w:rPr>
                <w:rFonts w:ascii="Times New Roman" w:eastAsia="Times New Roman" w:hAnsi="Times New Roman" w:cs="Times New Roman"/>
                <w:b/>
                <w:bCs/>
                <w:sz w:val="24"/>
                <w:szCs w:val="24"/>
                <w:lang w:eastAsia="ru-RU"/>
              </w:rPr>
            </w:pPr>
            <w:r w:rsidRPr="0010333F">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10333F"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0333F" w:rsidP="0010333F">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1. Умения:</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0333F" w:rsidP="0010333F">
            <w:pPr>
              <w:spacing w:after="0" w:line="240" w:lineRule="auto"/>
              <w:jc w:val="both"/>
              <w:rPr>
                <w:rFonts w:ascii="Times New Roman" w:eastAsia="Times New Roman" w:hAnsi="Times New Roman" w:cs="Times New Roman"/>
                <w:bCs/>
                <w:sz w:val="24"/>
                <w:szCs w:val="24"/>
                <w:lang w:eastAsia="ru-RU"/>
              </w:rPr>
            </w:pPr>
          </w:p>
        </w:tc>
      </w:tr>
      <w:tr w:rsidR="0010333F"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0333F" w:rsidP="0010333F">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sz w:val="24"/>
                <w:szCs w:val="24"/>
                <w:lang w:eastAsia="ru-RU"/>
              </w:rPr>
              <w:t>Использовать нормативно-правовые документы в профессиональной деятельности</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0333F" w:rsidP="000B4F2A">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практическ</w:t>
            </w:r>
            <w:r w:rsidR="000B4F2A">
              <w:rPr>
                <w:rFonts w:ascii="Times New Roman" w:eastAsia="Times New Roman" w:hAnsi="Times New Roman" w:cs="Times New Roman"/>
                <w:bCs/>
                <w:sz w:val="24"/>
                <w:szCs w:val="24"/>
                <w:lang w:eastAsia="ru-RU"/>
              </w:rPr>
              <w:t>ие</w:t>
            </w:r>
            <w:r w:rsidRPr="00234A89">
              <w:rPr>
                <w:rFonts w:ascii="Times New Roman" w:eastAsia="Times New Roman" w:hAnsi="Times New Roman" w:cs="Times New Roman"/>
                <w:bCs/>
                <w:sz w:val="24"/>
                <w:szCs w:val="24"/>
                <w:lang w:eastAsia="ru-RU"/>
              </w:rPr>
              <w:t xml:space="preserve"> работ</w:t>
            </w:r>
            <w:r w:rsidR="000B4F2A">
              <w:rPr>
                <w:rFonts w:ascii="Times New Roman" w:eastAsia="Times New Roman" w:hAnsi="Times New Roman" w:cs="Times New Roman"/>
                <w:bCs/>
                <w:sz w:val="24"/>
                <w:szCs w:val="24"/>
                <w:lang w:eastAsia="ru-RU"/>
              </w:rPr>
              <w:t>ы, игровые ситуации</w:t>
            </w:r>
          </w:p>
        </w:tc>
      </w:tr>
      <w:tr w:rsidR="0010333F"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0333F" w:rsidP="0010333F">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sz w:val="24"/>
                <w:szCs w:val="24"/>
                <w:lang w:eastAsia="ru-RU"/>
              </w:rPr>
              <w:t>Защищать свои права в соответствии с гражданским законодательством</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234A89" w:rsidP="0010333F">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Беседа, т</w:t>
            </w:r>
            <w:r w:rsidR="0010333F" w:rsidRPr="00234A89">
              <w:rPr>
                <w:rFonts w:ascii="Times New Roman" w:eastAsia="Times New Roman" w:hAnsi="Times New Roman" w:cs="Times New Roman"/>
                <w:bCs/>
                <w:sz w:val="24"/>
                <w:szCs w:val="24"/>
                <w:lang w:eastAsia="ru-RU"/>
              </w:rPr>
              <w:t>естирование</w:t>
            </w:r>
            <w:r w:rsidRPr="00234A89">
              <w:rPr>
                <w:rFonts w:ascii="Times New Roman" w:eastAsia="Times New Roman" w:hAnsi="Times New Roman" w:cs="Times New Roman"/>
                <w:bCs/>
                <w:sz w:val="24"/>
                <w:szCs w:val="24"/>
                <w:lang w:eastAsia="ru-RU"/>
              </w:rPr>
              <w:t>,</w:t>
            </w:r>
            <w:r w:rsidR="00112CCC">
              <w:rPr>
                <w:rFonts w:ascii="Times New Roman" w:eastAsia="Times New Roman" w:hAnsi="Times New Roman" w:cs="Times New Roman"/>
                <w:bCs/>
                <w:sz w:val="24"/>
                <w:szCs w:val="24"/>
                <w:lang w:eastAsia="ru-RU"/>
              </w:rPr>
              <w:t xml:space="preserve"> рабочая тетрадь,</w:t>
            </w:r>
          </w:p>
          <w:p w:rsidR="0010333F" w:rsidRPr="00234A89" w:rsidRDefault="0010333F" w:rsidP="00112CCC">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 xml:space="preserve">практическая работа </w:t>
            </w:r>
          </w:p>
        </w:tc>
      </w:tr>
      <w:tr w:rsidR="0010333F"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12CCC" w:rsidP="0010333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w:t>
            </w:r>
            <w:r w:rsidR="0010333F" w:rsidRPr="00234A89">
              <w:rPr>
                <w:rFonts w:ascii="Times New Roman" w:eastAsia="Times New Roman" w:hAnsi="Times New Roman" w:cs="Times New Roman"/>
                <w:sz w:val="24"/>
                <w:szCs w:val="24"/>
                <w:lang w:eastAsia="ru-RU"/>
              </w:rPr>
              <w:t>ценивать результаты и последствия деятельности (бездействия) с правовой точки зрения</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234A89" w:rsidP="0010333F">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Беседа,</w:t>
            </w:r>
            <w:r w:rsidR="00112CCC">
              <w:rPr>
                <w:rFonts w:ascii="Times New Roman" w:eastAsia="Times New Roman" w:hAnsi="Times New Roman" w:cs="Times New Roman"/>
                <w:bCs/>
                <w:sz w:val="24"/>
                <w:szCs w:val="24"/>
                <w:lang w:eastAsia="ru-RU"/>
              </w:rPr>
              <w:t xml:space="preserve"> рабочая тетрадь,</w:t>
            </w:r>
          </w:p>
          <w:p w:rsidR="0010333F" w:rsidRPr="00234A89" w:rsidRDefault="0010333F" w:rsidP="00112CCC">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 xml:space="preserve">практическая работа </w:t>
            </w:r>
          </w:p>
        </w:tc>
      </w:tr>
      <w:tr w:rsidR="0010333F"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0333F" w:rsidP="0010333F">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2. Знания:</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0333F" w:rsidP="0010333F">
            <w:pPr>
              <w:spacing w:after="0" w:line="240" w:lineRule="auto"/>
              <w:jc w:val="both"/>
              <w:rPr>
                <w:rFonts w:ascii="Times New Roman" w:eastAsia="Times New Roman" w:hAnsi="Times New Roman" w:cs="Times New Roman"/>
                <w:bCs/>
                <w:sz w:val="24"/>
                <w:szCs w:val="24"/>
                <w:lang w:eastAsia="ru-RU"/>
              </w:rPr>
            </w:pPr>
          </w:p>
        </w:tc>
      </w:tr>
      <w:tr w:rsidR="0010333F"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0333F" w:rsidP="0010333F">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основные положения Конституции РФ</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12CCC" w:rsidP="0010333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Знакомство с Конституцией РФ</w:t>
            </w:r>
          </w:p>
        </w:tc>
      </w:tr>
      <w:tr w:rsidR="0010333F"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0333F" w:rsidP="0010333F">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права и свободы человека и гражданина</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12CCC" w:rsidP="00112CC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0010333F" w:rsidRPr="00234A89">
              <w:rPr>
                <w:rFonts w:ascii="Times New Roman" w:eastAsia="Times New Roman" w:hAnsi="Times New Roman" w:cs="Times New Roman"/>
                <w:bCs/>
                <w:sz w:val="24"/>
                <w:szCs w:val="24"/>
                <w:lang w:eastAsia="ru-RU"/>
              </w:rPr>
              <w:t xml:space="preserve">еседа, практическая работа № </w:t>
            </w:r>
          </w:p>
        </w:tc>
      </w:tr>
      <w:tr w:rsidR="0010333F"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0333F" w:rsidP="0010333F">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законодательные акты и другие нормативные документы, регулирующие правоотношения в процессе профессиональной деятельности</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12CCC" w:rsidP="0010333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0010333F" w:rsidRPr="00234A89">
              <w:rPr>
                <w:rFonts w:ascii="Times New Roman" w:eastAsia="Times New Roman" w:hAnsi="Times New Roman" w:cs="Times New Roman"/>
                <w:bCs/>
                <w:sz w:val="24"/>
                <w:szCs w:val="24"/>
                <w:lang w:eastAsia="ru-RU"/>
              </w:rPr>
              <w:t>еседа, тестирование</w:t>
            </w:r>
            <w:r>
              <w:rPr>
                <w:rFonts w:ascii="Times New Roman" w:eastAsia="Times New Roman" w:hAnsi="Times New Roman" w:cs="Times New Roman"/>
                <w:bCs/>
                <w:sz w:val="24"/>
                <w:szCs w:val="24"/>
                <w:lang w:eastAsia="ru-RU"/>
              </w:rPr>
              <w:t>, знакомство и работа с первоисточниками</w:t>
            </w:r>
          </w:p>
          <w:p w:rsidR="0010333F" w:rsidRPr="00234A89" w:rsidRDefault="0010333F" w:rsidP="0010333F">
            <w:pPr>
              <w:spacing w:after="0" w:line="240" w:lineRule="auto"/>
              <w:jc w:val="both"/>
              <w:rPr>
                <w:rFonts w:ascii="Times New Roman" w:eastAsia="Times New Roman" w:hAnsi="Times New Roman" w:cs="Times New Roman"/>
                <w:bCs/>
                <w:sz w:val="24"/>
                <w:szCs w:val="24"/>
                <w:lang w:eastAsia="ru-RU"/>
              </w:rPr>
            </w:pPr>
          </w:p>
        </w:tc>
      </w:tr>
      <w:tr w:rsidR="0010333F"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0333F" w:rsidP="0010333F">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права и обязанности работников в сфере профессиональной деятельности</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12CCC" w:rsidP="0010333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знакомство с трудовым кодексом, рабочая тетрадь</w:t>
            </w:r>
          </w:p>
        </w:tc>
      </w:tr>
      <w:tr w:rsidR="0010333F"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0333F" w:rsidP="0010333F">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порядок заключения трудового договора и основания его прекращения</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12CCC" w:rsidP="00112C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Беседа, </w:t>
            </w:r>
            <w:r w:rsidR="0010333F" w:rsidRPr="00234A89">
              <w:rPr>
                <w:rFonts w:ascii="Times New Roman" w:eastAsia="Times New Roman" w:hAnsi="Times New Roman" w:cs="Times New Roman"/>
                <w:bCs/>
                <w:sz w:val="24"/>
                <w:szCs w:val="24"/>
                <w:lang w:eastAsia="ru-RU"/>
              </w:rPr>
              <w:t xml:space="preserve"> практическая работа</w:t>
            </w:r>
            <w:r>
              <w:rPr>
                <w:rFonts w:ascii="Times New Roman" w:eastAsia="Times New Roman" w:hAnsi="Times New Roman" w:cs="Times New Roman"/>
                <w:bCs/>
                <w:sz w:val="24"/>
                <w:szCs w:val="24"/>
                <w:lang w:eastAsia="ru-RU"/>
              </w:rPr>
              <w:t>, разбор производственных ситуаций</w:t>
            </w:r>
            <w:r w:rsidR="0010333F" w:rsidRPr="00234A8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рабочая тетрадь</w:t>
            </w:r>
          </w:p>
        </w:tc>
      </w:tr>
      <w:tr w:rsidR="0010333F"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0333F" w:rsidP="0010333F">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правила оплаты труда</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12CCC" w:rsidP="00112CC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разбор ситуаций, п</w:t>
            </w:r>
            <w:r w:rsidR="0010333F" w:rsidRPr="00234A89">
              <w:rPr>
                <w:rFonts w:ascii="Times New Roman" w:eastAsia="Times New Roman" w:hAnsi="Times New Roman" w:cs="Times New Roman"/>
                <w:bCs/>
                <w:sz w:val="24"/>
                <w:szCs w:val="24"/>
                <w:lang w:eastAsia="ru-RU"/>
              </w:rPr>
              <w:t xml:space="preserve">рактическая работа </w:t>
            </w:r>
          </w:p>
        </w:tc>
      </w:tr>
      <w:tr w:rsidR="0010333F"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0333F" w:rsidP="0010333F">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понятие дисциплинарной и материальной ответственности</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12CCC" w:rsidP="00112CC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разбор производственных ситуаций, практическая работа, рабочая тетрадь</w:t>
            </w:r>
          </w:p>
        </w:tc>
      </w:tr>
      <w:tr w:rsidR="0010333F"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0333F" w:rsidP="0010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виды административных правонарушений и административной ответственности</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0333F" w:rsidRPr="00234A89" w:rsidRDefault="00112CCC" w:rsidP="0010333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разбор ситуаций, рабочая тетрадь</w:t>
            </w:r>
          </w:p>
        </w:tc>
      </w:tr>
      <w:tr w:rsidR="00931AC5"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931AC5" w:rsidRPr="00234A89" w:rsidRDefault="00931AC5" w:rsidP="0093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931AC5">
              <w:rPr>
                <w:rFonts w:ascii="Times New Roman" w:eastAsia="Times New Roman" w:hAnsi="Times New Roman" w:cs="Times New Roman"/>
                <w:bCs/>
                <w:sz w:val="24"/>
                <w:szCs w:val="24"/>
                <w:lang w:eastAsia="ru-RU"/>
              </w:rPr>
              <w:t xml:space="preserve">права </w:t>
            </w:r>
            <w:r>
              <w:rPr>
                <w:rFonts w:ascii="Times New Roman" w:eastAsia="Times New Roman" w:hAnsi="Times New Roman" w:cs="Times New Roman"/>
                <w:bCs/>
                <w:sz w:val="24"/>
                <w:szCs w:val="24"/>
                <w:lang w:eastAsia="ru-RU"/>
              </w:rPr>
              <w:t>и обязанности родителей и детей</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931AC5" w:rsidRDefault="007622F5" w:rsidP="0010333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разбор ситуаций, рабочая тетрадь</w:t>
            </w:r>
          </w:p>
        </w:tc>
      </w:tr>
      <w:tr w:rsidR="00931AC5"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931AC5" w:rsidRPr="00931AC5" w:rsidRDefault="00931AC5" w:rsidP="0093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нормы уголовного права</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931AC5" w:rsidRDefault="007622F5" w:rsidP="0010333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Знакомство с уголовным кодексом РФ</w:t>
            </w:r>
          </w:p>
        </w:tc>
      </w:tr>
      <w:tr w:rsidR="00931AC5"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931AC5" w:rsidRDefault="00931AC5" w:rsidP="0093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931AC5">
              <w:rPr>
                <w:rFonts w:ascii="Times New Roman" w:eastAsia="Times New Roman" w:hAnsi="Times New Roman" w:cs="Times New Roman"/>
                <w:bCs/>
                <w:sz w:val="24"/>
                <w:szCs w:val="24"/>
                <w:lang w:eastAsia="ru-RU"/>
              </w:rPr>
              <w:t>виды уголовных правонарушений и уголовной ответственности;</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931AC5" w:rsidRDefault="007622F5" w:rsidP="0010333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разбор ситуаций, рабочая тетрадь</w:t>
            </w:r>
          </w:p>
        </w:tc>
      </w:tr>
      <w:tr w:rsidR="00931AC5" w:rsidRPr="00234A89" w:rsidTr="003F2FE3">
        <w:tc>
          <w:tcPr>
            <w:tcW w:w="4608" w:type="dxa"/>
            <w:tcBorders>
              <w:top w:val="single" w:sz="4" w:space="0" w:color="auto"/>
              <w:left w:val="single" w:sz="4" w:space="0" w:color="auto"/>
              <w:bottom w:val="single" w:sz="4" w:space="0" w:color="auto"/>
              <w:right w:val="single" w:sz="4" w:space="0" w:color="auto"/>
            </w:tcBorders>
            <w:shd w:val="clear" w:color="auto" w:fill="auto"/>
          </w:tcPr>
          <w:p w:rsidR="00931AC5" w:rsidRPr="00931AC5" w:rsidRDefault="007622F5" w:rsidP="0093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основные </w:t>
            </w:r>
            <w:r w:rsidR="00931AC5" w:rsidRPr="00931AC5">
              <w:rPr>
                <w:rFonts w:ascii="Times New Roman" w:eastAsia="Times New Roman" w:hAnsi="Times New Roman" w:cs="Times New Roman"/>
                <w:bCs/>
                <w:sz w:val="24"/>
                <w:szCs w:val="24"/>
                <w:lang w:eastAsia="ru-RU"/>
              </w:rPr>
              <w:t xml:space="preserve">нормы защиты нарушенных прав и </w:t>
            </w:r>
            <w:r>
              <w:rPr>
                <w:rFonts w:ascii="Times New Roman" w:eastAsia="Times New Roman" w:hAnsi="Times New Roman" w:cs="Times New Roman"/>
                <w:bCs/>
                <w:sz w:val="24"/>
                <w:szCs w:val="24"/>
                <w:lang w:eastAsia="ru-RU"/>
              </w:rPr>
              <w:t xml:space="preserve">основной </w:t>
            </w:r>
            <w:r w:rsidR="00931AC5" w:rsidRPr="00931AC5">
              <w:rPr>
                <w:rFonts w:ascii="Times New Roman" w:eastAsia="Times New Roman" w:hAnsi="Times New Roman" w:cs="Times New Roman"/>
                <w:bCs/>
                <w:sz w:val="24"/>
                <w:szCs w:val="24"/>
                <w:lang w:eastAsia="ru-RU"/>
              </w:rPr>
              <w:t>суд</w:t>
            </w:r>
            <w:r w:rsidR="00931AC5">
              <w:rPr>
                <w:rFonts w:ascii="Times New Roman" w:eastAsia="Times New Roman" w:hAnsi="Times New Roman" w:cs="Times New Roman"/>
                <w:bCs/>
                <w:sz w:val="24"/>
                <w:szCs w:val="24"/>
                <w:lang w:eastAsia="ru-RU"/>
              </w:rPr>
              <w:t>ебный порядок разрешения споров</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931AC5" w:rsidRDefault="007622F5" w:rsidP="0010333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разбор ситуаций</w:t>
            </w:r>
          </w:p>
        </w:tc>
      </w:tr>
    </w:tbl>
    <w:p w:rsidR="00FA140B" w:rsidRPr="00DB422E" w:rsidRDefault="00FA140B" w:rsidP="0007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sectPr w:rsidR="00FA140B" w:rsidRPr="00DB422E" w:rsidSect="00990F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068" w:rsidRDefault="006B3068" w:rsidP="00990F82">
      <w:pPr>
        <w:spacing w:after="0" w:line="240" w:lineRule="auto"/>
      </w:pPr>
      <w:r>
        <w:separator/>
      </w:r>
    </w:p>
  </w:endnote>
  <w:endnote w:type="continuationSeparator" w:id="0">
    <w:p w:rsidR="006B3068" w:rsidRDefault="006B3068" w:rsidP="0099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E3" w:rsidRDefault="003F2FE3" w:rsidP="00A40C9D">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F2FE3" w:rsidRDefault="003F2FE3" w:rsidP="00A40C9D">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E3" w:rsidRDefault="003F2FE3" w:rsidP="00A40C9D">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F0C24">
      <w:rPr>
        <w:rStyle w:val="af5"/>
        <w:noProof/>
      </w:rPr>
      <w:t>1</w:t>
    </w:r>
    <w:r>
      <w:rPr>
        <w:rStyle w:val="af5"/>
      </w:rPr>
      <w:fldChar w:fldCharType="end"/>
    </w:r>
  </w:p>
  <w:p w:rsidR="003F2FE3" w:rsidRDefault="003F2FE3" w:rsidP="00A40C9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068" w:rsidRDefault="006B3068" w:rsidP="00990F82">
      <w:pPr>
        <w:spacing w:after="0" w:line="240" w:lineRule="auto"/>
      </w:pPr>
      <w:r>
        <w:separator/>
      </w:r>
    </w:p>
  </w:footnote>
  <w:footnote w:type="continuationSeparator" w:id="0">
    <w:p w:rsidR="006B3068" w:rsidRDefault="006B3068" w:rsidP="00990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954"/>
    <w:multiLevelType w:val="hybridMultilevel"/>
    <w:tmpl w:val="211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E37BC"/>
    <w:multiLevelType w:val="hybridMultilevel"/>
    <w:tmpl w:val="00E6B9CA"/>
    <w:lvl w:ilvl="0" w:tplc="9E104D9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9006CB9"/>
    <w:multiLevelType w:val="hybridMultilevel"/>
    <w:tmpl w:val="6AF6E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A810B0"/>
    <w:multiLevelType w:val="singleLevel"/>
    <w:tmpl w:val="BF18B5B4"/>
    <w:lvl w:ilvl="0">
      <w:numFmt w:val="bullet"/>
      <w:lvlText w:val="-"/>
      <w:lvlJc w:val="left"/>
      <w:pPr>
        <w:tabs>
          <w:tab w:val="num" w:pos="360"/>
        </w:tabs>
        <w:ind w:left="360" w:hanging="360"/>
      </w:pPr>
      <w:rPr>
        <w:rFonts w:hint="default"/>
      </w:rPr>
    </w:lvl>
  </w:abstractNum>
  <w:abstractNum w:abstractNumId="4" w15:restartNumberingAfterBreak="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112F7DA4"/>
    <w:multiLevelType w:val="hybridMultilevel"/>
    <w:tmpl w:val="6A721A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5102A82"/>
    <w:multiLevelType w:val="multilevel"/>
    <w:tmpl w:val="A8EE5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1F1CED"/>
    <w:multiLevelType w:val="hybridMultilevel"/>
    <w:tmpl w:val="B094B95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DB2735"/>
    <w:multiLevelType w:val="hybridMultilevel"/>
    <w:tmpl w:val="C6344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382803"/>
    <w:multiLevelType w:val="hybridMultilevel"/>
    <w:tmpl w:val="6E44B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B197F58"/>
    <w:multiLevelType w:val="hybridMultilevel"/>
    <w:tmpl w:val="4BF0A47C"/>
    <w:lvl w:ilvl="0" w:tplc="0419000F">
      <w:start w:val="1"/>
      <w:numFmt w:val="decimal"/>
      <w:lvlText w:val="%1."/>
      <w:lvlJc w:val="left"/>
      <w:pPr>
        <w:tabs>
          <w:tab w:val="num" w:pos="1018"/>
        </w:tabs>
        <w:ind w:left="1018" w:hanging="360"/>
      </w:pPr>
    </w:lvl>
    <w:lvl w:ilvl="1" w:tplc="04190019" w:tentative="1">
      <w:start w:val="1"/>
      <w:numFmt w:val="lowerLetter"/>
      <w:lvlText w:val="%2."/>
      <w:lvlJc w:val="left"/>
      <w:pPr>
        <w:tabs>
          <w:tab w:val="num" w:pos="1738"/>
        </w:tabs>
        <w:ind w:left="1738" w:hanging="360"/>
      </w:pPr>
    </w:lvl>
    <w:lvl w:ilvl="2" w:tplc="0419001B" w:tentative="1">
      <w:start w:val="1"/>
      <w:numFmt w:val="lowerRoman"/>
      <w:lvlText w:val="%3."/>
      <w:lvlJc w:val="right"/>
      <w:pPr>
        <w:tabs>
          <w:tab w:val="num" w:pos="2458"/>
        </w:tabs>
        <w:ind w:left="2458" w:hanging="180"/>
      </w:pPr>
    </w:lvl>
    <w:lvl w:ilvl="3" w:tplc="0419000F" w:tentative="1">
      <w:start w:val="1"/>
      <w:numFmt w:val="decimal"/>
      <w:lvlText w:val="%4."/>
      <w:lvlJc w:val="left"/>
      <w:pPr>
        <w:tabs>
          <w:tab w:val="num" w:pos="3178"/>
        </w:tabs>
        <w:ind w:left="3178" w:hanging="360"/>
      </w:pPr>
    </w:lvl>
    <w:lvl w:ilvl="4" w:tplc="04190019" w:tentative="1">
      <w:start w:val="1"/>
      <w:numFmt w:val="lowerLetter"/>
      <w:lvlText w:val="%5."/>
      <w:lvlJc w:val="left"/>
      <w:pPr>
        <w:tabs>
          <w:tab w:val="num" w:pos="3898"/>
        </w:tabs>
        <w:ind w:left="3898" w:hanging="360"/>
      </w:pPr>
    </w:lvl>
    <w:lvl w:ilvl="5" w:tplc="0419001B" w:tentative="1">
      <w:start w:val="1"/>
      <w:numFmt w:val="lowerRoman"/>
      <w:lvlText w:val="%6."/>
      <w:lvlJc w:val="right"/>
      <w:pPr>
        <w:tabs>
          <w:tab w:val="num" w:pos="4618"/>
        </w:tabs>
        <w:ind w:left="4618" w:hanging="180"/>
      </w:pPr>
    </w:lvl>
    <w:lvl w:ilvl="6" w:tplc="0419000F" w:tentative="1">
      <w:start w:val="1"/>
      <w:numFmt w:val="decimal"/>
      <w:lvlText w:val="%7."/>
      <w:lvlJc w:val="left"/>
      <w:pPr>
        <w:tabs>
          <w:tab w:val="num" w:pos="5338"/>
        </w:tabs>
        <w:ind w:left="5338" w:hanging="360"/>
      </w:pPr>
    </w:lvl>
    <w:lvl w:ilvl="7" w:tplc="04190019" w:tentative="1">
      <w:start w:val="1"/>
      <w:numFmt w:val="lowerLetter"/>
      <w:lvlText w:val="%8."/>
      <w:lvlJc w:val="left"/>
      <w:pPr>
        <w:tabs>
          <w:tab w:val="num" w:pos="6058"/>
        </w:tabs>
        <w:ind w:left="6058" w:hanging="360"/>
      </w:pPr>
    </w:lvl>
    <w:lvl w:ilvl="8" w:tplc="0419001B" w:tentative="1">
      <w:start w:val="1"/>
      <w:numFmt w:val="lowerRoman"/>
      <w:lvlText w:val="%9."/>
      <w:lvlJc w:val="right"/>
      <w:pPr>
        <w:tabs>
          <w:tab w:val="num" w:pos="6778"/>
        </w:tabs>
        <w:ind w:left="6778" w:hanging="180"/>
      </w:pPr>
    </w:lvl>
  </w:abstractNum>
  <w:abstractNum w:abstractNumId="14" w15:restartNumberingAfterBreak="0">
    <w:nsid w:val="54ED5662"/>
    <w:multiLevelType w:val="hybridMultilevel"/>
    <w:tmpl w:val="6AF6E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4AA218B"/>
    <w:multiLevelType w:val="multilevel"/>
    <w:tmpl w:val="7C46F54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4BD600B"/>
    <w:multiLevelType w:val="hybridMultilevel"/>
    <w:tmpl w:val="7C46F542"/>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C556FB"/>
    <w:multiLevelType w:val="hybridMultilevel"/>
    <w:tmpl w:val="6AF6E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C6D6B44"/>
    <w:multiLevelType w:val="multilevel"/>
    <w:tmpl w:val="DBDC275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8076EC9"/>
    <w:multiLevelType w:val="hybridMultilevel"/>
    <w:tmpl w:val="8402A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num>
  <w:num w:numId="4">
    <w:abstractNumId w:val="4"/>
  </w:num>
  <w:num w:numId="5">
    <w:abstractNumId w:val="11"/>
  </w:num>
  <w:num w:numId="6">
    <w:abstractNumId w:val="13"/>
  </w:num>
  <w:num w:numId="7">
    <w:abstractNumId w:val="17"/>
  </w:num>
  <w:num w:numId="8">
    <w:abstractNumId w:val="10"/>
  </w:num>
  <w:num w:numId="9">
    <w:abstractNumId w:val="12"/>
  </w:num>
  <w:num w:numId="10">
    <w:abstractNumId w:val="9"/>
  </w:num>
  <w:num w:numId="11">
    <w:abstractNumId w:val="3"/>
  </w:num>
  <w:num w:numId="12">
    <w:abstractNumId w:val="16"/>
  </w:num>
  <w:num w:numId="13">
    <w:abstractNumId w:val="15"/>
  </w:num>
  <w:num w:numId="14">
    <w:abstractNumId w:val="5"/>
  </w:num>
  <w:num w:numId="15">
    <w:abstractNumId w:val="14"/>
  </w:num>
  <w:num w:numId="16">
    <w:abstractNumId w:val="18"/>
  </w:num>
  <w:num w:numId="17">
    <w:abstractNumId w:val="1"/>
  </w:num>
  <w:num w:numId="18">
    <w:abstractNumId w:val="0"/>
  </w:num>
  <w:num w:numId="19">
    <w:abstractNumId w:val="19"/>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0B"/>
    <w:rsid w:val="000548C6"/>
    <w:rsid w:val="00074612"/>
    <w:rsid w:val="000B4F2A"/>
    <w:rsid w:val="000C0C3A"/>
    <w:rsid w:val="000E745D"/>
    <w:rsid w:val="000E75CC"/>
    <w:rsid w:val="0010333F"/>
    <w:rsid w:val="00104554"/>
    <w:rsid w:val="00112CCC"/>
    <w:rsid w:val="0014026A"/>
    <w:rsid w:val="0014346D"/>
    <w:rsid w:val="001673F8"/>
    <w:rsid w:val="00186464"/>
    <w:rsid w:val="001E3E72"/>
    <w:rsid w:val="00234A89"/>
    <w:rsid w:val="002438EA"/>
    <w:rsid w:val="002741F7"/>
    <w:rsid w:val="002A19A5"/>
    <w:rsid w:val="002A7355"/>
    <w:rsid w:val="002D41FE"/>
    <w:rsid w:val="002D49B3"/>
    <w:rsid w:val="002F3B08"/>
    <w:rsid w:val="00355A0F"/>
    <w:rsid w:val="003810EB"/>
    <w:rsid w:val="003F2FE3"/>
    <w:rsid w:val="004424A7"/>
    <w:rsid w:val="00470E26"/>
    <w:rsid w:val="00491DB5"/>
    <w:rsid w:val="00495427"/>
    <w:rsid w:val="004D16BE"/>
    <w:rsid w:val="00537EE8"/>
    <w:rsid w:val="0055584D"/>
    <w:rsid w:val="005724DB"/>
    <w:rsid w:val="005F11CB"/>
    <w:rsid w:val="0060415E"/>
    <w:rsid w:val="00620AE5"/>
    <w:rsid w:val="006439EC"/>
    <w:rsid w:val="00675078"/>
    <w:rsid w:val="00686F4C"/>
    <w:rsid w:val="006926BD"/>
    <w:rsid w:val="00695B70"/>
    <w:rsid w:val="006B3068"/>
    <w:rsid w:val="006C4B59"/>
    <w:rsid w:val="00705E2A"/>
    <w:rsid w:val="007346DD"/>
    <w:rsid w:val="00736EE3"/>
    <w:rsid w:val="007622F5"/>
    <w:rsid w:val="00795AD1"/>
    <w:rsid w:val="007A0BF4"/>
    <w:rsid w:val="007A0F30"/>
    <w:rsid w:val="007C6406"/>
    <w:rsid w:val="007D4341"/>
    <w:rsid w:val="00844D11"/>
    <w:rsid w:val="00873F33"/>
    <w:rsid w:val="008917E8"/>
    <w:rsid w:val="008A7260"/>
    <w:rsid w:val="008D5B95"/>
    <w:rsid w:val="008E1ED1"/>
    <w:rsid w:val="008F571B"/>
    <w:rsid w:val="00930DE6"/>
    <w:rsid w:val="00931AC5"/>
    <w:rsid w:val="00934FC8"/>
    <w:rsid w:val="00961FED"/>
    <w:rsid w:val="0097629C"/>
    <w:rsid w:val="00990F82"/>
    <w:rsid w:val="009A45BB"/>
    <w:rsid w:val="009D09EA"/>
    <w:rsid w:val="00A40C9D"/>
    <w:rsid w:val="00AA0C88"/>
    <w:rsid w:val="00AD324E"/>
    <w:rsid w:val="00AD7233"/>
    <w:rsid w:val="00AD75E3"/>
    <w:rsid w:val="00AE2ADC"/>
    <w:rsid w:val="00B03645"/>
    <w:rsid w:val="00B050D5"/>
    <w:rsid w:val="00B220AC"/>
    <w:rsid w:val="00B33D97"/>
    <w:rsid w:val="00B50C5D"/>
    <w:rsid w:val="00B7573B"/>
    <w:rsid w:val="00B77815"/>
    <w:rsid w:val="00B80E70"/>
    <w:rsid w:val="00B9193B"/>
    <w:rsid w:val="00BD49B0"/>
    <w:rsid w:val="00C1298D"/>
    <w:rsid w:val="00C301AB"/>
    <w:rsid w:val="00C752B6"/>
    <w:rsid w:val="00CA05CC"/>
    <w:rsid w:val="00CA6FD3"/>
    <w:rsid w:val="00CF0C24"/>
    <w:rsid w:val="00CF0FBB"/>
    <w:rsid w:val="00CF2118"/>
    <w:rsid w:val="00CF6D31"/>
    <w:rsid w:val="00D24E9E"/>
    <w:rsid w:val="00D42607"/>
    <w:rsid w:val="00D51D84"/>
    <w:rsid w:val="00D56130"/>
    <w:rsid w:val="00D70646"/>
    <w:rsid w:val="00D96ED5"/>
    <w:rsid w:val="00DA354B"/>
    <w:rsid w:val="00DB2BC4"/>
    <w:rsid w:val="00DB422E"/>
    <w:rsid w:val="00DC160D"/>
    <w:rsid w:val="00DF5CB2"/>
    <w:rsid w:val="00E1039A"/>
    <w:rsid w:val="00E15537"/>
    <w:rsid w:val="00E36D47"/>
    <w:rsid w:val="00EB594E"/>
    <w:rsid w:val="00EE16E0"/>
    <w:rsid w:val="00F3768F"/>
    <w:rsid w:val="00F7681A"/>
    <w:rsid w:val="00FA140B"/>
    <w:rsid w:val="00FA2FB5"/>
    <w:rsid w:val="00FD2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A87FD-1C80-47DD-ABF7-BD604D27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F82"/>
  </w:style>
  <w:style w:type="paragraph" w:styleId="1">
    <w:name w:val="heading 1"/>
    <w:basedOn w:val="a"/>
    <w:next w:val="a"/>
    <w:link w:val="10"/>
    <w:qFormat/>
    <w:rsid w:val="00FA140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40B"/>
    <w:rPr>
      <w:rFonts w:ascii="Times New Roman" w:eastAsia="Times New Roman" w:hAnsi="Times New Roman" w:cs="Times New Roman"/>
      <w:sz w:val="24"/>
      <w:szCs w:val="24"/>
      <w:lang w:eastAsia="ru-RU"/>
    </w:rPr>
  </w:style>
  <w:style w:type="numbering" w:customStyle="1" w:styleId="11">
    <w:name w:val="Нет списка1"/>
    <w:next w:val="a2"/>
    <w:semiHidden/>
    <w:rsid w:val="00FA140B"/>
  </w:style>
  <w:style w:type="paragraph" w:styleId="a3">
    <w:name w:val="Normal (Web)"/>
    <w:basedOn w:val="a"/>
    <w:rsid w:val="00FA1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FA140B"/>
    <w:pPr>
      <w:spacing w:after="0" w:line="240" w:lineRule="auto"/>
      <w:ind w:left="566" w:hanging="283"/>
    </w:pPr>
    <w:rPr>
      <w:rFonts w:ascii="Times New Roman" w:eastAsia="Times New Roman" w:hAnsi="Times New Roman" w:cs="Times New Roman"/>
      <w:sz w:val="24"/>
      <w:szCs w:val="24"/>
      <w:lang w:eastAsia="ru-RU"/>
    </w:rPr>
  </w:style>
  <w:style w:type="paragraph" w:styleId="20">
    <w:name w:val="Body Text Indent 2"/>
    <w:basedOn w:val="a"/>
    <w:link w:val="21"/>
    <w:rsid w:val="00FA140B"/>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FA140B"/>
    <w:rPr>
      <w:rFonts w:ascii="Times New Roman" w:eastAsia="Times New Roman" w:hAnsi="Times New Roman" w:cs="Times New Roman"/>
      <w:sz w:val="24"/>
      <w:szCs w:val="24"/>
      <w:lang w:eastAsia="ru-RU"/>
    </w:rPr>
  </w:style>
  <w:style w:type="character" w:styleId="a4">
    <w:name w:val="Strong"/>
    <w:basedOn w:val="a0"/>
    <w:qFormat/>
    <w:rsid w:val="00FA140B"/>
    <w:rPr>
      <w:b/>
      <w:bCs/>
    </w:rPr>
  </w:style>
  <w:style w:type="paragraph" w:styleId="a5">
    <w:name w:val="footnote text"/>
    <w:basedOn w:val="a"/>
    <w:link w:val="a6"/>
    <w:semiHidden/>
    <w:rsid w:val="00FA140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A140B"/>
    <w:rPr>
      <w:rFonts w:ascii="Times New Roman" w:eastAsia="Times New Roman" w:hAnsi="Times New Roman" w:cs="Times New Roman"/>
      <w:sz w:val="20"/>
      <w:szCs w:val="20"/>
      <w:lang w:eastAsia="ru-RU"/>
    </w:rPr>
  </w:style>
  <w:style w:type="character" w:styleId="a7">
    <w:name w:val="footnote reference"/>
    <w:basedOn w:val="a0"/>
    <w:semiHidden/>
    <w:rsid w:val="00FA140B"/>
    <w:rPr>
      <w:vertAlign w:val="superscript"/>
    </w:rPr>
  </w:style>
  <w:style w:type="paragraph" w:styleId="a8">
    <w:name w:val="Balloon Text"/>
    <w:basedOn w:val="a"/>
    <w:link w:val="a9"/>
    <w:semiHidden/>
    <w:rsid w:val="00FA140B"/>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A140B"/>
    <w:rPr>
      <w:rFonts w:ascii="Tahoma" w:eastAsia="Times New Roman" w:hAnsi="Tahoma" w:cs="Tahoma"/>
      <w:sz w:val="16"/>
      <w:szCs w:val="16"/>
      <w:lang w:eastAsia="ru-RU"/>
    </w:rPr>
  </w:style>
  <w:style w:type="paragraph" w:styleId="22">
    <w:name w:val="Body Text 2"/>
    <w:basedOn w:val="a"/>
    <w:link w:val="23"/>
    <w:rsid w:val="00FA140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FA140B"/>
    <w:rPr>
      <w:rFonts w:ascii="Times New Roman" w:eastAsia="Times New Roman" w:hAnsi="Times New Roman" w:cs="Times New Roman"/>
      <w:sz w:val="24"/>
      <w:szCs w:val="24"/>
      <w:lang w:eastAsia="ru-RU"/>
    </w:rPr>
  </w:style>
  <w:style w:type="paragraph" w:styleId="aa">
    <w:name w:val="Body Text"/>
    <w:basedOn w:val="a"/>
    <w:link w:val="ab"/>
    <w:rsid w:val="00FA140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FA140B"/>
    <w:rPr>
      <w:rFonts w:ascii="Times New Roman" w:eastAsia="Times New Roman" w:hAnsi="Times New Roman" w:cs="Times New Roman"/>
      <w:sz w:val="24"/>
      <w:szCs w:val="24"/>
      <w:lang w:eastAsia="ru-RU"/>
    </w:rPr>
  </w:style>
  <w:style w:type="character" w:styleId="ac">
    <w:name w:val="annotation reference"/>
    <w:basedOn w:val="a0"/>
    <w:semiHidden/>
    <w:rsid w:val="00FA140B"/>
    <w:rPr>
      <w:sz w:val="16"/>
      <w:szCs w:val="16"/>
    </w:rPr>
  </w:style>
  <w:style w:type="paragraph" w:styleId="ad">
    <w:name w:val="annotation text"/>
    <w:basedOn w:val="a"/>
    <w:link w:val="ae"/>
    <w:semiHidden/>
    <w:rsid w:val="00FA140B"/>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FA140B"/>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FA140B"/>
    <w:rPr>
      <w:b/>
      <w:bCs/>
    </w:rPr>
  </w:style>
  <w:style w:type="character" w:customStyle="1" w:styleId="af0">
    <w:name w:val="Тема примечания Знак"/>
    <w:basedOn w:val="ae"/>
    <w:link w:val="af"/>
    <w:semiHidden/>
    <w:rsid w:val="00FA140B"/>
    <w:rPr>
      <w:rFonts w:ascii="Times New Roman" w:eastAsia="Times New Roman" w:hAnsi="Times New Roman" w:cs="Times New Roman"/>
      <w:b/>
      <w:bCs/>
      <w:sz w:val="20"/>
      <w:szCs w:val="20"/>
      <w:lang w:eastAsia="ru-RU"/>
    </w:rPr>
  </w:style>
  <w:style w:type="table" w:styleId="af1">
    <w:name w:val="Table Grid"/>
    <w:basedOn w:val="a1"/>
    <w:rsid w:val="00FA1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FA140B"/>
    <w:pPr>
      <w:spacing w:line="240" w:lineRule="exact"/>
    </w:pPr>
    <w:rPr>
      <w:rFonts w:ascii="Verdana" w:eastAsia="Times New Roman" w:hAnsi="Verdana" w:cs="Times New Roman"/>
      <w:sz w:val="20"/>
      <w:szCs w:val="20"/>
      <w:lang w:eastAsia="ru-RU"/>
    </w:rPr>
  </w:style>
  <w:style w:type="table" w:styleId="12">
    <w:name w:val="Table Grid 1"/>
    <w:basedOn w:val="a1"/>
    <w:rsid w:val="00FA140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FA14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FA140B"/>
    <w:rPr>
      <w:rFonts w:ascii="Times New Roman" w:eastAsia="Times New Roman" w:hAnsi="Times New Roman" w:cs="Times New Roman"/>
      <w:sz w:val="24"/>
      <w:szCs w:val="24"/>
      <w:lang w:eastAsia="ru-RU"/>
    </w:rPr>
  </w:style>
  <w:style w:type="character" w:styleId="af5">
    <w:name w:val="page number"/>
    <w:basedOn w:val="a0"/>
    <w:rsid w:val="00FA140B"/>
  </w:style>
  <w:style w:type="paragraph" w:customStyle="1" w:styleId="24">
    <w:name w:val="Знак2"/>
    <w:basedOn w:val="a"/>
    <w:rsid w:val="00FA140B"/>
    <w:pPr>
      <w:tabs>
        <w:tab w:val="left" w:pos="708"/>
      </w:tabs>
      <w:spacing w:line="240" w:lineRule="exact"/>
    </w:pPr>
    <w:rPr>
      <w:rFonts w:ascii="Verdana" w:eastAsia="Times New Roman" w:hAnsi="Verdana" w:cs="Verdana"/>
      <w:sz w:val="20"/>
      <w:szCs w:val="20"/>
      <w:lang w:val="en-US"/>
    </w:rPr>
  </w:style>
  <w:style w:type="paragraph" w:styleId="af6">
    <w:name w:val="header"/>
    <w:basedOn w:val="a"/>
    <w:link w:val="af7"/>
    <w:rsid w:val="00FA14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FA140B"/>
    <w:rPr>
      <w:rFonts w:ascii="Times New Roman" w:eastAsia="Times New Roman" w:hAnsi="Times New Roman" w:cs="Times New Roman"/>
      <w:sz w:val="24"/>
      <w:szCs w:val="24"/>
      <w:lang w:eastAsia="ru-RU"/>
    </w:rPr>
  </w:style>
  <w:style w:type="paragraph" w:styleId="af8">
    <w:name w:val="List"/>
    <w:basedOn w:val="a"/>
    <w:rsid w:val="00FA140B"/>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0">
    <w:name w:val="Список 21"/>
    <w:basedOn w:val="a"/>
    <w:rsid w:val="00FA140B"/>
    <w:pPr>
      <w:suppressAutoHyphens/>
      <w:spacing w:after="0" w:line="240" w:lineRule="auto"/>
      <w:ind w:left="566" w:hanging="283"/>
    </w:pPr>
    <w:rPr>
      <w:rFonts w:ascii="Arial" w:eastAsia="Times New Roman" w:hAnsi="Arial" w:cs="Arial"/>
      <w:sz w:val="24"/>
      <w:szCs w:val="28"/>
      <w:lang w:eastAsia="ar-SA"/>
    </w:rPr>
  </w:style>
  <w:style w:type="paragraph" w:customStyle="1" w:styleId="af9">
    <w:name w:val="Знак Знак Знак"/>
    <w:basedOn w:val="a"/>
    <w:rsid w:val="00FA140B"/>
    <w:pPr>
      <w:spacing w:line="240" w:lineRule="exact"/>
    </w:pPr>
    <w:rPr>
      <w:rFonts w:ascii="Verdana" w:eastAsia="Times New Roman" w:hAnsi="Verdana" w:cs="Times New Roman"/>
      <w:sz w:val="20"/>
      <w:szCs w:val="20"/>
      <w:lang w:eastAsia="ru-RU"/>
    </w:rPr>
  </w:style>
  <w:style w:type="paragraph" w:styleId="afa">
    <w:name w:val="List Paragraph"/>
    <w:basedOn w:val="a"/>
    <w:uiPriority w:val="34"/>
    <w:qFormat/>
    <w:rsid w:val="0055584D"/>
    <w:pPr>
      <w:ind w:left="720"/>
      <w:contextualSpacing/>
    </w:pPr>
  </w:style>
  <w:style w:type="paragraph" w:styleId="afb">
    <w:name w:val="No Spacing"/>
    <w:uiPriority w:val="1"/>
    <w:qFormat/>
    <w:rsid w:val="00AA0C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E4B97-9F4F-477C-9F7E-BFD6E9FF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2619</Words>
  <Characters>14933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17517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ЕленаЕвгеньевна</dc:creator>
  <cp:keywords/>
  <dc:description/>
  <cp:lastModifiedBy>Мария</cp:lastModifiedBy>
  <cp:revision>2</cp:revision>
  <dcterms:created xsi:type="dcterms:W3CDTF">2018-09-21T08:17:00Z</dcterms:created>
  <dcterms:modified xsi:type="dcterms:W3CDTF">2018-09-21T08:17:00Z</dcterms:modified>
</cp:coreProperties>
</file>