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2" w:rsidRDefault="003B4EF2" w:rsidP="003B4EF2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 xml:space="preserve">Министерство общего и профессионального образования </w:t>
      </w:r>
    </w:p>
    <w:p w:rsidR="003B4EF2" w:rsidRPr="00314568" w:rsidRDefault="003B4EF2" w:rsidP="003B4EF2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>Свердловской области</w:t>
      </w:r>
    </w:p>
    <w:p w:rsidR="003B4EF2" w:rsidRPr="00314568" w:rsidRDefault="003B4EF2" w:rsidP="003B4EF2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314568">
        <w:rPr>
          <w:sz w:val="28"/>
          <w:szCs w:val="28"/>
        </w:rPr>
        <w:t>ОУ СО «</w:t>
      </w:r>
      <w:proofErr w:type="spellStart"/>
      <w:r w:rsidRPr="00314568">
        <w:rPr>
          <w:sz w:val="28"/>
          <w:szCs w:val="28"/>
        </w:rPr>
        <w:t>Сысертский</w:t>
      </w:r>
      <w:proofErr w:type="spellEnd"/>
      <w:r w:rsidRPr="00314568">
        <w:rPr>
          <w:sz w:val="28"/>
          <w:szCs w:val="28"/>
        </w:rPr>
        <w:t xml:space="preserve"> социально-экономический техникум «Родник» </w:t>
      </w:r>
    </w:p>
    <w:p w:rsidR="003B4EF2" w:rsidRPr="00314568" w:rsidRDefault="003B4EF2" w:rsidP="003B4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14568">
        <w:rPr>
          <w:sz w:val="28"/>
          <w:szCs w:val="28"/>
        </w:rPr>
        <w:t>Утверждаю:</w:t>
      </w:r>
    </w:p>
    <w:p w:rsidR="003B4EF2" w:rsidRDefault="003B4EF2" w:rsidP="003B4EF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И.О.Директора ГБПОУ </w:t>
      </w:r>
      <w:proofErr w:type="gramStart"/>
      <w:r>
        <w:rPr>
          <w:szCs w:val="28"/>
        </w:rPr>
        <w:t>СО</w:t>
      </w:r>
      <w:proofErr w:type="gramEnd"/>
    </w:p>
    <w:p w:rsidR="003B4EF2" w:rsidRDefault="003B4EF2" w:rsidP="003B4EF2">
      <w:pPr>
        <w:ind w:left="4956" w:firstLine="708"/>
        <w:rPr>
          <w:szCs w:val="28"/>
        </w:rPr>
      </w:pPr>
      <w:r>
        <w:rPr>
          <w:szCs w:val="28"/>
        </w:rPr>
        <w:t>ССЭТ «Родник»</w:t>
      </w:r>
    </w:p>
    <w:p w:rsidR="003B4EF2" w:rsidRDefault="003B4EF2" w:rsidP="003B4EF2">
      <w:pPr>
        <w:ind w:left="4956" w:firstLine="708"/>
        <w:rPr>
          <w:szCs w:val="28"/>
        </w:rPr>
      </w:pPr>
      <w:r>
        <w:rPr>
          <w:szCs w:val="28"/>
        </w:rPr>
        <w:t xml:space="preserve">_______        </w:t>
      </w:r>
      <w:proofErr w:type="spellStart"/>
      <w:r>
        <w:rPr>
          <w:szCs w:val="28"/>
        </w:rPr>
        <w:t>С.Л.Чешко</w:t>
      </w:r>
      <w:proofErr w:type="spellEnd"/>
    </w:p>
    <w:p w:rsidR="003B4EF2" w:rsidRDefault="003B4EF2" w:rsidP="003B4EF2">
      <w:pPr>
        <w:spacing w:line="360" w:lineRule="auto"/>
        <w:rPr>
          <w:szCs w:val="28"/>
        </w:rPr>
      </w:pP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«____»___________2018_г.</w:t>
      </w:r>
    </w:p>
    <w:p w:rsidR="003B4EF2" w:rsidRDefault="003B4EF2" w:rsidP="003B4EF2">
      <w:pPr>
        <w:jc w:val="center"/>
        <w:rPr>
          <w:szCs w:val="28"/>
        </w:rPr>
      </w:pPr>
    </w:p>
    <w:p w:rsidR="003B4EF2" w:rsidRPr="00ED18AE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  <w:ind w:right="-144"/>
        <w:jc w:val="center"/>
        <w:rPr>
          <w:caps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Рабочая ПРОГРАММа           ОБЩЕОБРАЗОВАТЕЛЬНОЙ УЧЕБНОЙ ДИСЦИПЛИНЫ  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ОУД. 13 «Математика:  алгебра, начала             математического анализа, геометрия»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образовательной программе подготовки квалифицированных рабочих и служащих</w:t>
      </w:r>
    </w:p>
    <w:p w:rsidR="00F74746" w:rsidRDefault="00F74746" w:rsidP="003B4EF2">
      <w:pPr>
        <w:spacing w:line="360" w:lineRule="auto"/>
        <w:ind w:right="-3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09.01.03. Мастер по об</w:t>
      </w:r>
      <w:r w:rsidR="003B4EF2">
        <w:rPr>
          <w:b/>
          <w:sz w:val="28"/>
          <w:szCs w:val="28"/>
          <w:u w:val="single"/>
        </w:rPr>
        <w:t>ра</w:t>
      </w:r>
      <w:r>
        <w:rPr>
          <w:b/>
          <w:sz w:val="28"/>
          <w:szCs w:val="28"/>
          <w:u w:val="single"/>
        </w:rPr>
        <w:t>б</w:t>
      </w:r>
      <w:r w:rsidR="003B4EF2">
        <w:rPr>
          <w:b/>
          <w:sz w:val="28"/>
          <w:szCs w:val="28"/>
          <w:u w:val="single"/>
        </w:rPr>
        <w:t>отке</w:t>
      </w:r>
      <w:r>
        <w:rPr>
          <w:b/>
          <w:sz w:val="28"/>
          <w:szCs w:val="28"/>
          <w:u w:val="single"/>
        </w:rPr>
        <w:t xml:space="preserve"> цифровой информации</w:t>
      </w:r>
    </w:p>
    <w:p w:rsidR="003B4EF2" w:rsidRDefault="003B4EF2" w:rsidP="003B4EF2">
      <w:pPr>
        <w:spacing w:line="360" w:lineRule="auto"/>
        <w:ind w:right="-365"/>
        <w:rPr>
          <w:b/>
          <w:u w:val="single"/>
        </w:rPr>
      </w:pPr>
      <w:r w:rsidRPr="002766AE">
        <w:rPr>
          <w:b/>
        </w:rPr>
        <w:t>Профиль –</w:t>
      </w:r>
      <w:r>
        <w:rPr>
          <w:b/>
          <w:u w:val="single"/>
        </w:rPr>
        <w:t xml:space="preserve"> технический</w:t>
      </w:r>
    </w:p>
    <w:p w:rsidR="003B4EF2" w:rsidRPr="00966E0C" w:rsidRDefault="003B4EF2" w:rsidP="003B4EF2">
      <w:pPr>
        <w:spacing w:line="360" w:lineRule="auto"/>
        <w:ind w:right="-365"/>
        <w:rPr>
          <w:b/>
          <w:u w:val="single"/>
        </w:rPr>
      </w:pPr>
      <w:r w:rsidRPr="00314568">
        <w:rPr>
          <w:b/>
        </w:rPr>
        <w:t xml:space="preserve">Форма обучения: </w:t>
      </w:r>
      <w:r w:rsidRPr="00314568">
        <w:rPr>
          <w:b/>
          <w:u w:val="single"/>
        </w:rPr>
        <w:t>очная</w:t>
      </w:r>
    </w:p>
    <w:p w:rsidR="003B4EF2" w:rsidRPr="00314568" w:rsidRDefault="003B4EF2" w:rsidP="003B4EF2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Срок обучения: </w:t>
      </w:r>
      <w:r>
        <w:rPr>
          <w:b/>
          <w:u w:val="single"/>
        </w:rPr>
        <w:t>2</w:t>
      </w:r>
      <w:r w:rsidRPr="00314568">
        <w:rPr>
          <w:b/>
          <w:u w:val="single"/>
        </w:rPr>
        <w:t xml:space="preserve"> год</w:t>
      </w:r>
      <w:r>
        <w:rPr>
          <w:b/>
          <w:u w:val="single"/>
        </w:rPr>
        <w:t>а</w:t>
      </w:r>
      <w:r w:rsidRPr="00314568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Pr="00314568">
        <w:rPr>
          <w:b/>
          <w:u w:val="single"/>
        </w:rPr>
        <w:t xml:space="preserve"> месяцев</w:t>
      </w:r>
    </w:p>
    <w:p w:rsidR="003B4EF2" w:rsidRPr="00314568" w:rsidRDefault="003B4EF2" w:rsidP="003B4EF2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Преподаватель: </w:t>
      </w:r>
      <w:r>
        <w:rPr>
          <w:b/>
          <w:u w:val="single"/>
        </w:rPr>
        <w:t>Лебедева Л.И</w:t>
      </w:r>
    </w:p>
    <w:p w:rsidR="003B4EF2" w:rsidRPr="00314568" w:rsidRDefault="003B4EF2" w:rsidP="003B4EF2">
      <w:pPr>
        <w:spacing w:line="360" w:lineRule="auto"/>
        <w:ind w:right="-365"/>
        <w:rPr>
          <w:b/>
        </w:rPr>
      </w:pPr>
      <w:r w:rsidRPr="00314568">
        <w:rPr>
          <w:b/>
        </w:rPr>
        <w:t>Квалификационная категория</w:t>
      </w:r>
      <w:r w:rsidRPr="00314568">
        <w:rPr>
          <w:b/>
          <w:u w:val="single"/>
        </w:rPr>
        <w:t xml:space="preserve">: </w:t>
      </w:r>
      <w:r>
        <w:rPr>
          <w:b/>
          <w:u w:val="single"/>
        </w:rPr>
        <w:t>первая</w:t>
      </w:r>
    </w:p>
    <w:p w:rsidR="003B4EF2" w:rsidRPr="00314568" w:rsidRDefault="003B4EF2" w:rsidP="003B4EF2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Образование: </w:t>
      </w:r>
      <w:r w:rsidRPr="00314568">
        <w:rPr>
          <w:b/>
          <w:u w:val="single"/>
        </w:rPr>
        <w:t>высшее</w:t>
      </w:r>
    </w:p>
    <w:p w:rsidR="003B4EF2" w:rsidRDefault="003B4EF2" w:rsidP="003B4EF2">
      <w:pPr>
        <w:ind w:left="708" w:firstLine="708"/>
        <w:rPr>
          <w:sz w:val="32"/>
          <w:szCs w:val="32"/>
        </w:rPr>
      </w:pPr>
    </w:p>
    <w:p w:rsidR="003B4EF2" w:rsidRPr="00F146D7" w:rsidRDefault="003B4EF2" w:rsidP="003B4EF2">
      <w:pPr>
        <w:tabs>
          <w:tab w:val="left" w:pos="4050"/>
          <w:tab w:val="center" w:pos="4677"/>
        </w:tabs>
      </w:pPr>
      <w:r>
        <w:rPr>
          <w:sz w:val="32"/>
          <w:szCs w:val="32"/>
        </w:rPr>
        <w:tab/>
      </w:r>
    </w:p>
    <w:p w:rsidR="003B4EF2" w:rsidRPr="00F146D7" w:rsidRDefault="003B4EF2" w:rsidP="003B4EF2">
      <w:pPr>
        <w:tabs>
          <w:tab w:val="left" w:pos="4050"/>
          <w:tab w:val="center" w:pos="4677"/>
        </w:tabs>
        <w:rPr>
          <w:b/>
        </w:rPr>
      </w:pPr>
      <w:r w:rsidRPr="00F146D7">
        <w:t xml:space="preserve">                                                     </w:t>
      </w:r>
      <w:r>
        <w:t xml:space="preserve">                          </w:t>
      </w:r>
      <w:r w:rsidRPr="00F146D7">
        <w:t xml:space="preserve"> </w:t>
      </w:r>
      <w:r w:rsidRPr="00F146D7">
        <w:rPr>
          <w:b/>
        </w:rPr>
        <w:t>2018 г.</w:t>
      </w:r>
    </w:p>
    <w:p w:rsidR="003B4EF2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3B4EF2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3B4EF2" w:rsidRPr="000800E3" w:rsidRDefault="003B4EF2" w:rsidP="003B4EF2">
      <w:pPr>
        <w:spacing w:after="3" w:line="360" w:lineRule="auto"/>
        <w:ind w:firstLine="567"/>
        <w:jc w:val="both"/>
        <w:rPr>
          <w:color w:val="181717"/>
          <w:sz w:val="28"/>
          <w:szCs w:val="28"/>
          <w:lang w:eastAsia="en-US"/>
        </w:rPr>
      </w:pPr>
      <w:r w:rsidRPr="000F0E0A">
        <w:rPr>
          <w:color w:val="181717"/>
          <w:sz w:val="28"/>
          <w:szCs w:val="28"/>
          <w:lang w:eastAsia="en-US"/>
        </w:rPr>
        <w:t xml:space="preserve">Рабочая программа учебной дисциплины </w:t>
      </w:r>
      <w:r>
        <w:rPr>
          <w:color w:val="181717"/>
          <w:sz w:val="28"/>
          <w:szCs w:val="28"/>
          <w:lang w:eastAsia="en-US"/>
        </w:rPr>
        <w:t xml:space="preserve">Математика: алгебра, начала математического анализа, геометрия </w:t>
      </w:r>
      <w:r w:rsidRPr="000800E3">
        <w:rPr>
          <w:color w:val="181717"/>
          <w:sz w:val="28"/>
          <w:szCs w:val="28"/>
          <w:lang w:eastAsia="en-US"/>
        </w:rPr>
        <w:t xml:space="preserve">предназначена для </w:t>
      </w:r>
      <w:r w:rsidRPr="000F0E0A">
        <w:rPr>
          <w:color w:val="181717"/>
          <w:sz w:val="28"/>
          <w:szCs w:val="28"/>
          <w:lang w:eastAsia="en-US"/>
        </w:rPr>
        <w:t xml:space="preserve">основной </w:t>
      </w:r>
      <w:r w:rsidRPr="000800E3">
        <w:rPr>
          <w:color w:val="181717"/>
          <w:sz w:val="28"/>
          <w:szCs w:val="28"/>
          <w:lang w:eastAsia="en-US"/>
        </w:rPr>
        <w:t>профессиональн</w:t>
      </w:r>
      <w:r w:rsidRPr="000F0E0A">
        <w:rPr>
          <w:color w:val="181717"/>
          <w:sz w:val="28"/>
          <w:szCs w:val="28"/>
          <w:lang w:eastAsia="en-US"/>
        </w:rPr>
        <w:t>ой</w:t>
      </w:r>
      <w:r w:rsidRPr="000800E3">
        <w:rPr>
          <w:color w:val="181717"/>
          <w:sz w:val="28"/>
          <w:szCs w:val="28"/>
          <w:lang w:eastAsia="en-US"/>
        </w:rPr>
        <w:t xml:space="preserve"> образовательн</w:t>
      </w:r>
      <w:r w:rsidRPr="000F0E0A">
        <w:rPr>
          <w:color w:val="181717"/>
          <w:sz w:val="28"/>
          <w:szCs w:val="28"/>
          <w:lang w:eastAsia="en-US"/>
        </w:rPr>
        <w:t xml:space="preserve">ой программы </w:t>
      </w:r>
      <w:r>
        <w:rPr>
          <w:color w:val="181717"/>
          <w:sz w:val="28"/>
          <w:szCs w:val="28"/>
          <w:lang w:eastAsia="en-US"/>
        </w:rPr>
        <w:t>подготовки квалифицированных рабочих и служащих</w:t>
      </w:r>
      <w:r w:rsidR="00F74746">
        <w:rPr>
          <w:color w:val="181717"/>
          <w:sz w:val="28"/>
          <w:szCs w:val="28"/>
          <w:lang w:eastAsia="en-US"/>
        </w:rPr>
        <w:t xml:space="preserve"> 09.01.03.  Мастер по обработке цифровой информации</w:t>
      </w:r>
      <w:r>
        <w:rPr>
          <w:color w:val="181717"/>
          <w:sz w:val="28"/>
          <w:szCs w:val="28"/>
          <w:lang w:eastAsia="en-US"/>
        </w:rPr>
        <w:t xml:space="preserve"> </w:t>
      </w:r>
      <w:r w:rsidRPr="000800E3">
        <w:rPr>
          <w:color w:val="181717"/>
          <w:sz w:val="28"/>
          <w:szCs w:val="28"/>
          <w:lang w:eastAsia="en-US"/>
        </w:rPr>
        <w:t>на базе основного общего образования с одновременным получением среднего общего образования.</w:t>
      </w:r>
    </w:p>
    <w:p w:rsidR="003B4EF2" w:rsidRPr="000F0E0A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– разработчик: ГБПОУ СО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Сысертский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социально – экономический техникум» 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Разработчик:  Лебедева Людмила Ивановна,   преподаватель первой квалификационной категории 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заседании цикловой методической комиссии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_______ от «    » __________2018 года</w:t>
      </w:r>
    </w:p>
    <w:p w:rsidR="003B4EF2" w:rsidRDefault="003B4EF2" w:rsidP="003B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ЦМК  ____________________ /                                   /</w:t>
      </w:r>
    </w:p>
    <w:p w:rsidR="003B4EF2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3B4EF2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3B4EF2" w:rsidRDefault="003B4EF2" w:rsidP="003B4EF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3B4EF2" w:rsidRDefault="003B4EF2" w:rsidP="003B4EF2">
      <w:pPr>
        <w:widowControl w:val="0"/>
        <w:suppressAutoHyphens/>
        <w:spacing w:line="360" w:lineRule="auto"/>
        <w:ind w:right="-1"/>
        <w:rPr>
          <w:b/>
          <w:sz w:val="28"/>
          <w:szCs w:val="28"/>
        </w:rPr>
      </w:pPr>
    </w:p>
    <w:p w:rsidR="003B4EF2" w:rsidRDefault="003B4EF2" w:rsidP="003B4EF2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B4EF2" w:rsidRPr="00966E0C" w:rsidRDefault="003B4EF2" w:rsidP="003B4EF2">
      <w:pPr>
        <w:widowControl w:val="0"/>
        <w:suppressAutoHyphens/>
        <w:spacing w:line="36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>1.Пояснительная записка……………………………………………………………..  4</w:t>
      </w:r>
    </w:p>
    <w:tbl>
      <w:tblPr>
        <w:tblW w:w="0" w:type="auto"/>
        <w:tblInd w:w="-318" w:type="dxa"/>
        <w:tblLook w:val="04A0"/>
      </w:tblPr>
      <w:tblGrid>
        <w:gridCol w:w="8647"/>
        <w:gridCol w:w="1047"/>
      </w:tblGrid>
      <w:tr w:rsidR="003B4EF2" w:rsidTr="003B4EF2">
        <w:tc>
          <w:tcPr>
            <w:tcW w:w="8813" w:type="dxa"/>
          </w:tcPr>
          <w:p w:rsidR="003B4EF2" w:rsidRDefault="003B4EF2" w:rsidP="003B4EF2">
            <w:pPr>
              <w:widowControl w:val="0"/>
              <w:suppressAutoHyphens/>
              <w:spacing w:line="360" w:lineRule="auto"/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A17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Pr="005A173C">
              <w:rPr>
                <w:sz w:val="28"/>
                <w:szCs w:val="28"/>
              </w:rPr>
              <w:t xml:space="preserve"> Общая характеристика</w:t>
            </w:r>
            <w:r>
              <w:rPr>
                <w:sz w:val="28"/>
                <w:szCs w:val="28"/>
              </w:rPr>
              <w:t xml:space="preserve"> учебной дисциплины  ………. …………….. 5</w:t>
            </w:r>
          </w:p>
        </w:tc>
        <w:tc>
          <w:tcPr>
            <w:tcW w:w="1076" w:type="dxa"/>
          </w:tcPr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3B4EF2" w:rsidTr="003B4EF2">
        <w:tc>
          <w:tcPr>
            <w:tcW w:w="8813" w:type="dxa"/>
          </w:tcPr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1.2. Место учебной дисциплины в учебном плане ………………………6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1.3.Результаты освоения учебной дисциплины……………………..  …. 6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2.Содержание учебной дисциплины ……………………………..………………..8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2.1.Характеристика основных видов деятельности студентов…….13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2.2.Объем учебной дисциплины и виды учебной деятельности…27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2.3.Тематическое планирование учебной дисциплины……………….28                         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рабочей программы учебной дисциплины.37.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proofErr w:type="gramStart"/>
            <w:r>
              <w:rPr>
                <w:sz w:val="28"/>
                <w:szCs w:val="28"/>
              </w:rPr>
              <w:t>Учебно – методическое</w:t>
            </w:r>
            <w:proofErr w:type="gramEnd"/>
            <w:r>
              <w:rPr>
                <w:sz w:val="28"/>
                <w:szCs w:val="28"/>
              </w:rPr>
              <w:t xml:space="preserve"> и материально – техническое обеспечение программы учебной дисциплины  ……….……………………37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рабочей программы…………..…38.</w:t>
            </w:r>
          </w:p>
          <w:p w:rsidR="003B4EF2" w:rsidRDefault="003B4EF2" w:rsidP="003B4EF2">
            <w:pPr>
              <w:widowControl w:val="0"/>
              <w:suppressAutoHyphens/>
              <w:spacing w:line="36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B748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sz w:val="28"/>
                <w:szCs w:val="28"/>
              </w:rPr>
              <w:t>…38</w:t>
            </w:r>
          </w:p>
        </w:tc>
        <w:tc>
          <w:tcPr>
            <w:tcW w:w="1076" w:type="dxa"/>
          </w:tcPr>
          <w:p w:rsidR="003B4EF2" w:rsidRDefault="003B4EF2" w:rsidP="003B4EF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3B4EF2" w:rsidTr="003B4EF2">
        <w:tc>
          <w:tcPr>
            <w:tcW w:w="8813" w:type="dxa"/>
          </w:tcPr>
          <w:p w:rsidR="003B4EF2" w:rsidRPr="00C50A92" w:rsidRDefault="003B4EF2" w:rsidP="003B4EF2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76" w:type="dxa"/>
          </w:tcPr>
          <w:p w:rsidR="003B4EF2" w:rsidRPr="00C50A92" w:rsidRDefault="003B4EF2" w:rsidP="003B4EF2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3B4EF2" w:rsidTr="003B4EF2">
        <w:trPr>
          <w:trHeight w:val="366"/>
        </w:trPr>
        <w:tc>
          <w:tcPr>
            <w:tcW w:w="8813" w:type="dxa"/>
          </w:tcPr>
          <w:p w:rsidR="003B4EF2" w:rsidRPr="00C50A92" w:rsidRDefault="003B4EF2" w:rsidP="003B4EF2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76" w:type="dxa"/>
          </w:tcPr>
          <w:p w:rsidR="003B4EF2" w:rsidRPr="00C50A92" w:rsidRDefault="003B4EF2" w:rsidP="003B4EF2">
            <w:pPr>
              <w:widowControl w:val="0"/>
              <w:suppressAutoHyphens/>
              <w:spacing w:line="360" w:lineRule="auto"/>
              <w:ind w:left="-849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B4EF2" w:rsidRDefault="003B4EF2" w:rsidP="003B4EF2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3B4EF2" w:rsidRDefault="003B4EF2" w:rsidP="003B4EF2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1.Пояснительная записка</w:t>
      </w:r>
    </w:p>
    <w:p w:rsidR="003B4EF2" w:rsidRPr="00DC7157" w:rsidRDefault="003B4EF2" w:rsidP="003B4EF2">
      <w:pPr>
        <w:spacing w:after="202" w:line="269" w:lineRule="auto"/>
        <w:ind w:right="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DC7157">
        <w:rPr>
          <w:rFonts w:ascii="Times New Roman CYR" w:hAnsi="Times New Roman CYR" w:cs="Times New Roman CYR"/>
          <w:sz w:val="28"/>
          <w:szCs w:val="28"/>
        </w:rPr>
        <w:t xml:space="preserve">Рабочая  программа учебной дисциплины  Математика </w:t>
      </w:r>
      <w:r w:rsidRPr="00DC7157"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  <w:r w:rsidRPr="00DC7157">
        <w:rPr>
          <w:rFonts w:ascii="Times New Roman CYR" w:hAnsi="Times New Roman CYR" w:cs="Times New Roman CYR"/>
          <w:sz w:val="28"/>
          <w:szCs w:val="28"/>
        </w:rPr>
        <w:t xml:space="preserve">разработана на основе  ФГОС  среднего общего образования,  программ Федерального реестра примерных общеобразовательных программ для профессиональных организаций, в соответствии с требованиями ФГОС среднего профессионального образования по </w:t>
      </w:r>
      <w:r>
        <w:rPr>
          <w:sz w:val="28"/>
          <w:szCs w:val="28"/>
        </w:rPr>
        <w:t>профессии</w:t>
      </w:r>
      <w:r w:rsidR="00340962">
        <w:rPr>
          <w:b/>
          <w:sz w:val="28"/>
          <w:szCs w:val="28"/>
        </w:rPr>
        <w:t xml:space="preserve"> 09.01.03</w:t>
      </w:r>
      <w:r w:rsidR="0064425C">
        <w:rPr>
          <w:b/>
          <w:sz w:val="28"/>
          <w:szCs w:val="28"/>
        </w:rPr>
        <w:t xml:space="preserve"> Мастер по обработке цифровой информации</w:t>
      </w:r>
      <w:r w:rsidRPr="00DC7157">
        <w:rPr>
          <w:sz w:val="28"/>
          <w:szCs w:val="28"/>
        </w:rPr>
        <w:t xml:space="preserve">, </w:t>
      </w:r>
      <w:r w:rsidRPr="00DC7157">
        <w:rPr>
          <w:color w:val="000000"/>
          <w:sz w:val="28"/>
          <w:szCs w:val="28"/>
          <w:lang w:eastAsia="en-US"/>
        </w:rPr>
        <w:t xml:space="preserve">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DC7157">
        <w:rPr>
          <w:color w:val="333333"/>
          <w:sz w:val="28"/>
          <w:szCs w:val="28"/>
          <w:lang w:eastAsia="en-US"/>
        </w:rPr>
        <w:t>26 декабря 2016г.</w:t>
      </w:r>
      <w:r w:rsidRPr="00DC7157">
        <w:rPr>
          <w:color w:val="000000"/>
          <w:sz w:val="28"/>
          <w:szCs w:val="28"/>
          <w:lang w:eastAsia="en-US"/>
        </w:rPr>
        <w:t>,  регистрационный №</w:t>
      </w:r>
      <w:r w:rsidRPr="00DC7157">
        <w:rPr>
          <w:color w:val="333333"/>
          <w:sz w:val="28"/>
          <w:szCs w:val="28"/>
          <w:lang w:eastAsia="en-US"/>
        </w:rPr>
        <w:t>44936</w:t>
      </w:r>
      <w:r w:rsidR="0064425C">
        <w:rPr>
          <w:color w:val="000000"/>
          <w:sz w:val="28"/>
          <w:szCs w:val="28"/>
          <w:lang w:eastAsia="en-US"/>
        </w:rPr>
        <w:t xml:space="preserve">) </w:t>
      </w:r>
      <w:r w:rsidRPr="00DC7157">
        <w:rPr>
          <w:color w:val="000000"/>
          <w:sz w:val="28"/>
          <w:szCs w:val="28"/>
          <w:lang w:eastAsia="en-US"/>
        </w:rPr>
        <w:t>и</w:t>
      </w:r>
      <w:proofErr w:type="gramEnd"/>
      <w:r w:rsidRPr="00DC7157">
        <w:rPr>
          <w:color w:val="000000"/>
          <w:sz w:val="28"/>
          <w:szCs w:val="28"/>
          <w:lang w:eastAsia="en-US"/>
        </w:rPr>
        <w:t xml:space="preserve">  профиля профессионального образования, </w:t>
      </w:r>
      <w:r w:rsidRPr="00DC7157">
        <w:rPr>
          <w:sz w:val="28"/>
          <w:szCs w:val="28"/>
        </w:rPr>
        <w:t>с учетом</w:t>
      </w:r>
      <w:r w:rsidRPr="00DC7157">
        <w:rPr>
          <w:rFonts w:ascii="Times New Roman CYR" w:hAnsi="Times New Roman CYR" w:cs="Times New Roman CYR"/>
          <w:sz w:val="28"/>
          <w:szCs w:val="28"/>
        </w:rPr>
        <w:t xml:space="preserve"> «Рекомендаций по организации получения  среднего общего образования  в пределах освоения образовательных 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</w:t>
      </w:r>
      <w:proofErr w:type="gramStart"/>
      <w:r w:rsidRPr="00DC7157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DC7157">
        <w:rPr>
          <w:rFonts w:ascii="Times New Roman CYR" w:hAnsi="Times New Roman CYR" w:cs="Times New Roman CYR"/>
          <w:sz w:val="28"/>
          <w:szCs w:val="28"/>
        </w:rPr>
        <w:t xml:space="preserve">письмо Департамента государственной политики и нормативно – правового регулирования в сфере образования  </w:t>
      </w:r>
      <w:proofErr w:type="spellStart"/>
      <w:r w:rsidRPr="00DC7157"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 w:rsidRPr="00DC7157">
        <w:rPr>
          <w:rFonts w:ascii="Times New Roman CYR" w:hAnsi="Times New Roman CYR" w:cs="Times New Roman CYR"/>
          <w:sz w:val="28"/>
          <w:szCs w:val="28"/>
        </w:rPr>
        <w:t xml:space="preserve"> России от 17.03.2015 №06-259).</w:t>
      </w:r>
    </w:p>
    <w:p w:rsidR="003B4EF2" w:rsidRPr="00DC7157" w:rsidRDefault="003B4EF2" w:rsidP="003B4EF2">
      <w:pPr>
        <w:rPr>
          <w:sz w:val="28"/>
          <w:szCs w:val="28"/>
        </w:rPr>
      </w:pPr>
      <w:r w:rsidRPr="00DC7157">
        <w:rPr>
          <w:sz w:val="28"/>
          <w:szCs w:val="28"/>
        </w:rPr>
        <w:t xml:space="preserve">       Программа общеобразовательной учебной дисциплины «Математика: алгебра, начала математического анализа, геометрия» предназначена для изучения математики  в рамках реализации образовательной программы </w:t>
      </w:r>
      <w:r>
        <w:rPr>
          <w:sz w:val="28"/>
          <w:szCs w:val="28"/>
        </w:rPr>
        <w:t xml:space="preserve">35.01.13 Тракторист – машинист сельскохозяйственного производства </w:t>
      </w:r>
      <w:r w:rsidRPr="00DC7157">
        <w:rPr>
          <w:sz w:val="28"/>
          <w:szCs w:val="28"/>
        </w:rPr>
        <w:t xml:space="preserve">на базе основного общего образования. </w:t>
      </w:r>
    </w:p>
    <w:p w:rsidR="003B4EF2" w:rsidRPr="00DC7157" w:rsidRDefault="003B4EF2" w:rsidP="003B4EF2">
      <w:pPr>
        <w:rPr>
          <w:sz w:val="28"/>
          <w:szCs w:val="28"/>
        </w:rPr>
      </w:pPr>
      <w:r w:rsidRPr="00DC7157">
        <w:rPr>
          <w:sz w:val="28"/>
          <w:szCs w:val="28"/>
        </w:rPr>
        <w:t xml:space="preserve">В учебном плане по образовательной программе по </w:t>
      </w:r>
      <w:r>
        <w:rPr>
          <w:sz w:val="28"/>
          <w:szCs w:val="28"/>
        </w:rPr>
        <w:t xml:space="preserve">профессии </w:t>
      </w:r>
      <w:r w:rsidR="0064425C">
        <w:rPr>
          <w:sz w:val="28"/>
          <w:szCs w:val="28"/>
        </w:rPr>
        <w:t>09.01.03 Мастер по обработке цифровой информации</w:t>
      </w:r>
      <w:r>
        <w:rPr>
          <w:sz w:val="28"/>
          <w:szCs w:val="28"/>
        </w:rPr>
        <w:t xml:space="preserve"> </w:t>
      </w:r>
      <w:r w:rsidRPr="00DC7157">
        <w:rPr>
          <w:sz w:val="28"/>
          <w:szCs w:val="28"/>
        </w:rPr>
        <w:t xml:space="preserve">учебная дисциплина «Математика» — общеобразовательная, профильный уровень. </w:t>
      </w:r>
    </w:p>
    <w:p w:rsidR="003B4EF2" w:rsidRPr="009266E3" w:rsidRDefault="003B4EF2" w:rsidP="003B4EF2">
      <w:pPr>
        <w:rPr>
          <w:sz w:val="28"/>
          <w:szCs w:val="28"/>
        </w:rPr>
      </w:pPr>
      <w:proofErr w:type="gramStart"/>
      <w:r w:rsidRPr="00DC7157">
        <w:rPr>
          <w:sz w:val="28"/>
          <w:szCs w:val="28"/>
        </w:rPr>
        <w:t>Содержание программы учебной дисциплины «Математика»  направлено на достижение следующих целей:</w:t>
      </w:r>
      <w:r w:rsidRPr="004E535C">
        <w:rPr>
          <w:rFonts w:eastAsia="Arial"/>
          <w:sz w:val="28"/>
          <w:szCs w:val="28"/>
        </w:rPr>
        <w:t xml:space="preserve">   обеспечение 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представлений о социальных, культурных и исторических факторах становления математики;</w:t>
      </w:r>
      <w:r>
        <w:rPr>
          <w:rFonts w:eastAsia="Arial"/>
          <w:sz w:val="28"/>
          <w:szCs w:val="28"/>
        </w:rPr>
        <w:t xml:space="preserve"> </w:t>
      </w:r>
      <w:r w:rsidRPr="004E535C">
        <w:rPr>
          <w:rFonts w:eastAsia="Arial"/>
          <w:sz w:val="28"/>
          <w:szCs w:val="28"/>
        </w:rPr>
        <w:t xml:space="preserve">обеспечение </w:t>
      </w:r>
      <w:r w:rsidR="0064425C">
        <w:rPr>
          <w:rFonts w:eastAsia="Arial"/>
          <w:sz w:val="28"/>
          <w:szCs w:val="28"/>
        </w:rPr>
        <w:t xml:space="preserve">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логического, алгоритмического и математического мышления;</w:t>
      </w:r>
      <w:r>
        <w:rPr>
          <w:rFonts w:eastAsia="Arial"/>
          <w:sz w:val="28"/>
          <w:szCs w:val="28"/>
        </w:rPr>
        <w:t xml:space="preserve"> </w:t>
      </w:r>
      <w:r w:rsidRPr="004E535C">
        <w:rPr>
          <w:rFonts w:eastAsia="Arial"/>
          <w:sz w:val="28"/>
          <w:szCs w:val="28"/>
        </w:rPr>
        <w:t xml:space="preserve">обеспечение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умений применять полученные знания при решении различных задач; обеспечение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</w:p>
    <w:p w:rsidR="003B4EF2" w:rsidRPr="004E535C" w:rsidRDefault="003B4EF2" w:rsidP="003B4EF2">
      <w:pPr>
        <w:rPr>
          <w:sz w:val="28"/>
          <w:szCs w:val="28"/>
        </w:rPr>
      </w:pPr>
    </w:p>
    <w:p w:rsidR="003B4EF2" w:rsidRPr="004E535C" w:rsidRDefault="003B4EF2" w:rsidP="003B4EF2">
      <w:pPr>
        <w:rPr>
          <w:rFonts w:eastAsia="Arial"/>
          <w:sz w:val="28"/>
          <w:szCs w:val="28"/>
        </w:rPr>
      </w:pPr>
      <w:r w:rsidRPr="004E535C"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4</w:t>
      </w:r>
    </w:p>
    <w:p w:rsidR="003B4EF2" w:rsidRPr="004E51E5" w:rsidRDefault="003B4EF2" w:rsidP="003B4EF2">
      <w:pPr>
        <w:rPr>
          <w:rFonts w:eastAsia="Arial"/>
          <w:sz w:val="24"/>
          <w:szCs w:val="24"/>
        </w:rPr>
      </w:pPr>
      <w:r w:rsidRPr="004E51E5">
        <w:rPr>
          <w:rFonts w:eastAsia="Arial"/>
          <w:sz w:val="24"/>
          <w:szCs w:val="24"/>
        </w:rPr>
        <w:lastRenderedPageBreak/>
        <w:t xml:space="preserve">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 программы подготовки квалифицированных рабочих и служащих.</w:t>
      </w:r>
    </w:p>
    <w:p w:rsidR="003B4EF2" w:rsidRPr="004E51E5" w:rsidRDefault="003B4EF2" w:rsidP="003B4EF2">
      <w:pPr>
        <w:widowControl w:val="0"/>
        <w:suppressAutoHyphens/>
        <w:jc w:val="both"/>
        <w:rPr>
          <w:b/>
          <w:sz w:val="24"/>
          <w:szCs w:val="24"/>
        </w:rPr>
      </w:pPr>
      <w:r w:rsidRPr="004E51E5">
        <w:rPr>
          <w:rFonts w:eastAsia="Arial"/>
          <w:sz w:val="24"/>
          <w:szCs w:val="24"/>
        </w:rPr>
        <w:t>1.1</w:t>
      </w:r>
      <w:r w:rsidRPr="004E51E5">
        <w:rPr>
          <w:b/>
          <w:sz w:val="24"/>
          <w:szCs w:val="24"/>
        </w:rPr>
        <w:t xml:space="preserve">Общая характеристика учебной дисциплины «Математика» </w:t>
      </w:r>
    </w:p>
    <w:p w:rsidR="003B4EF2" w:rsidRPr="004C25AA" w:rsidRDefault="003B4EF2" w:rsidP="003B4EF2">
      <w:pPr>
        <w:spacing w:line="229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     Математика является фундаментальной общеобразовательной дисциплиной со сложившимся устойчивым содержанием и общими  требованиями к подготовке  </w:t>
      </w:r>
      <w:proofErr w:type="gramStart"/>
      <w:r w:rsidRPr="004C25AA">
        <w:rPr>
          <w:rFonts w:ascii="Arial" w:eastAsia="Arial" w:hAnsi="Arial" w:cs="Arial"/>
          <w:szCs w:val="28"/>
        </w:rPr>
        <w:t>обучающихся</w:t>
      </w:r>
      <w:proofErr w:type="gramEnd"/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numPr>
          <w:ilvl w:val="0"/>
          <w:numId w:val="11"/>
        </w:numPr>
        <w:spacing w:after="0" w:line="5" w:lineRule="exact"/>
        <w:rPr>
          <w:szCs w:val="28"/>
        </w:rPr>
      </w:pPr>
    </w:p>
    <w:p w:rsidR="003B4EF2" w:rsidRPr="004C25AA" w:rsidRDefault="003B4EF2" w:rsidP="003B4EF2">
      <w:pPr>
        <w:numPr>
          <w:ilvl w:val="0"/>
          <w:numId w:val="11"/>
        </w:numPr>
        <w:spacing w:after="0" w:line="2" w:lineRule="exact"/>
        <w:rPr>
          <w:rFonts w:ascii="Arial" w:eastAsia="Arial" w:hAnsi="Arial" w:cs="Arial"/>
          <w:szCs w:val="28"/>
        </w:rPr>
      </w:pP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При освоении профессии СПО и специальностей СПО технического  профиля профессионального образования, математика изучается на профильном уровне ФГОС среднего общего образования.</w:t>
      </w:r>
    </w:p>
    <w:p w:rsidR="003B4EF2" w:rsidRPr="004E51E5" w:rsidRDefault="003B4EF2" w:rsidP="003B4EF2">
      <w:pPr>
        <w:spacing w:line="229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>Общие цели изучения математики традиционно реализуются в четырех  направлениях: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- общее представление об идеях и методах математики;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-интеллектуальное развитие;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-овладение необходимыми конкретными знаниями и умениями;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-воспитательное воздействие.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Для технического  профиля профессионального образования более характерным является усиление общекультурной составляющей учебной дисциплины с ори</w:t>
      </w:r>
      <w:r>
        <w:rPr>
          <w:rFonts w:ascii="Arial" w:eastAsia="Arial" w:hAnsi="Arial" w:cs="Arial"/>
          <w:szCs w:val="28"/>
        </w:rPr>
        <w:t>ентацией на  логический стиль</w:t>
      </w:r>
      <w:r w:rsidRPr="004C25AA">
        <w:rPr>
          <w:rFonts w:ascii="Arial" w:eastAsia="Arial" w:hAnsi="Arial" w:cs="Arial"/>
          <w:szCs w:val="28"/>
        </w:rPr>
        <w:t xml:space="preserve"> учебной работы.</w:t>
      </w:r>
    </w:p>
    <w:p w:rsidR="003B4EF2" w:rsidRPr="004C25AA" w:rsidRDefault="003B4EF2" w:rsidP="003B4EF2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3B4EF2" w:rsidRPr="004E51E5" w:rsidRDefault="003B4EF2" w:rsidP="003B4EF2">
      <w:pPr>
        <w:spacing w:line="229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>Содержательными линиями обучения математике являются</w:t>
      </w:r>
    </w:p>
    <w:p w:rsidR="003B4EF2" w:rsidRPr="004E51E5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 xml:space="preserve">алгебраическая </w:t>
      </w:r>
      <w:proofErr w:type="spellStart"/>
      <w:r w:rsidRPr="004E51E5">
        <w:rPr>
          <w:rFonts w:ascii="Arial" w:eastAsia="Arial" w:hAnsi="Arial" w:cs="Arial"/>
          <w:b/>
          <w:sz w:val="24"/>
          <w:szCs w:val="24"/>
        </w:rPr>
        <w:t>линия</w:t>
      </w:r>
      <w:proofErr w:type="gramStart"/>
      <w:r w:rsidRPr="004E51E5">
        <w:rPr>
          <w:rFonts w:ascii="Arial" w:eastAsia="Arial" w:hAnsi="Arial" w:cs="Arial"/>
          <w:b/>
          <w:sz w:val="24"/>
          <w:szCs w:val="24"/>
        </w:rPr>
        <w:t>:</w:t>
      </w:r>
      <w:r w:rsidRPr="004C25AA">
        <w:rPr>
          <w:rFonts w:ascii="Arial" w:eastAsia="Arial" w:hAnsi="Arial" w:cs="Arial"/>
          <w:szCs w:val="28"/>
        </w:rPr>
        <w:t>с</w:t>
      </w:r>
      <w:proofErr w:type="gramEnd"/>
      <w:r w:rsidRPr="004C25AA">
        <w:rPr>
          <w:rFonts w:ascii="Arial" w:eastAsia="Arial" w:hAnsi="Arial" w:cs="Arial"/>
          <w:szCs w:val="28"/>
        </w:rPr>
        <w:t>истематизация</w:t>
      </w:r>
      <w:proofErr w:type="spellEnd"/>
      <w:r w:rsidRPr="004C25AA">
        <w:rPr>
          <w:rFonts w:ascii="Arial" w:eastAsia="Arial" w:hAnsi="Arial" w:cs="Arial"/>
          <w:szCs w:val="28"/>
        </w:rPr>
        <w:t xml:space="preserve"> сведений о числах;</w:t>
      </w: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-изучение новых и обобщение ранее изученных операций (возведение в степень, извлечение корня, логарифмирование, синус, косинус, тангенс, кота</w:t>
      </w:r>
      <w:r>
        <w:rPr>
          <w:rFonts w:ascii="Arial" w:eastAsia="Arial" w:hAnsi="Arial" w:cs="Arial"/>
          <w:szCs w:val="28"/>
        </w:rPr>
        <w:t xml:space="preserve">нгенс и </w:t>
      </w:r>
      <w:proofErr w:type="gramStart"/>
      <w:r>
        <w:rPr>
          <w:rFonts w:ascii="Arial" w:eastAsia="Arial" w:hAnsi="Arial" w:cs="Arial"/>
          <w:szCs w:val="28"/>
        </w:rPr>
        <w:t>обратные</w:t>
      </w:r>
      <w:proofErr w:type="gramEnd"/>
      <w:r>
        <w:rPr>
          <w:rFonts w:ascii="Arial" w:eastAsia="Arial" w:hAnsi="Arial" w:cs="Arial"/>
          <w:szCs w:val="28"/>
        </w:rPr>
        <w:t xml:space="preserve"> к ним);    </w:t>
      </w:r>
      <w:r w:rsidRPr="004C25AA">
        <w:rPr>
          <w:rFonts w:ascii="Arial" w:eastAsia="Arial" w:hAnsi="Arial" w:cs="Arial"/>
          <w:szCs w:val="28"/>
        </w:rPr>
        <w:t xml:space="preserve">изучение новых видов числовых выражений и формул; </w:t>
      </w: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  совершенствование практических навыков и вычислительной культуры, </w:t>
      </w: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>-</w:t>
      </w:r>
      <w:proofErr w:type="spellStart"/>
      <w:r w:rsidRPr="004C25AA">
        <w:rPr>
          <w:rFonts w:ascii="Arial" w:eastAsia="Arial" w:hAnsi="Arial" w:cs="Arial"/>
          <w:szCs w:val="28"/>
        </w:rPr>
        <w:t>расширение</w:t>
      </w:r>
      <w:r w:rsidRPr="004C25AA">
        <w:rPr>
          <w:rFonts w:ascii="Symbol" w:eastAsia="Symbol" w:hAnsi="Symbol" w:cs="Symbol"/>
          <w:szCs w:val="28"/>
        </w:rPr>
        <w:t>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Arial" w:eastAsia="Arial" w:hAnsi="Arial" w:cs="Arial"/>
          <w:szCs w:val="28"/>
        </w:rPr>
        <w:t>совершенствование</w:t>
      </w:r>
      <w:proofErr w:type="spellEnd"/>
      <w:r w:rsidRPr="004C25AA">
        <w:rPr>
          <w:rFonts w:ascii="Arial" w:eastAsia="Arial" w:hAnsi="Arial" w:cs="Arial"/>
          <w:szCs w:val="28"/>
        </w:rPr>
        <w:t xml:space="preserve"> алгебраического аппарата, сформированного в основной школе, и его применение к решению математических и прикладных задач;</w:t>
      </w:r>
    </w:p>
    <w:p w:rsidR="003B4EF2" w:rsidRPr="004C25AA" w:rsidRDefault="003B4EF2" w:rsidP="003B4EF2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  <w:b/>
          <w:szCs w:val="28"/>
        </w:rPr>
      </w:pP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теоретико-функциональная линия:</w:t>
      </w:r>
      <w:r w:rsidRPr="004C25AA">
        <w:rPr>
          <w:rFonts w:ascii="Arial" w:eastAsia="Arial" w:hAnsi="Arial" w:cs="Arial"/>
          <w:szCs w:val="28"/>
        </w:rPr>
        <w:t xml:space="preserve"> систематизация и расширение сведений о функциях,</w:t>
      </w:r>
      <w:r>
        <w:rPr>
          <w:rFonts w:ascii="Arial" w:eastAsia="Arial" w:hAnsi="Arial" w:cs="Arial"/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 xml:space="preserve">совершенствование графических умений; </w:t>
      </w: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-знакомство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3B4EF2" w:rsidRPr="004C25AA" w:rsidRDefault="003B4EF2" w:rsidP="003B4EF2">
      <w:pPr>
        <w:numPr>
          <w:ilvl w:val="0"/>
          <w:numId w:val="11"/>
        </w:numPr>
        <w:spacing w:after="0" w:line="3" w:lineRule="exact"/>
        <w:rPr>
          <w:rFonts w:ascii="Symbol" w:eastAsia="Symbol" w:hAnsi="Symbol" w:cs="Symbol"/>
          <w:b/>
          <w:szCs w:val="28"/>
        </w:rPr>
      </w:pPr>
    </w:p>
    <w:p w:rsidR="003B4EF2" w:rsidRPr="004E51E5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b/>
          <w:szCs w:val="28"/>
        </w:rPr>
      </w:pPr>
      <w:proofErr w:type="gramStart"/>
      <w:r w:rsidRPr="004C25AA">
        <w:rPr>
          <w:rFonts w:ascii="Arial" w:eastAsia="Arial" w:hAnsi="Arial" w:cs="Arial"/>
          <w:b/>
          <w:szCs w:val="28"/>
        </w:rPr>
        <w:t>линия уравнений и неравенств:</w:t>
      </w:r>
      <w:r w:rsidRPr="004C25AA">
        <w:rPr>
          <w:rFonts w:ascii="Arial" w:eastAsia="Arial" w:hAnsi="Arial" w:cs="Arial"/>
          <w:szCs w:val="28"/>
        </w:rPr>
        <w:t xml:space="preserve">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 неравенств и систем; формирование </w:t>
      </w:r>
      <w:proofErr w:type="gramEnd"/>
    </w:p>
    <w:p w:rsidR="003B4EF2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5</w:t>
      </w:r>
    </w:p>
    <w:p w:rsidR="003B4EF2" w:rsidRPr="004C25AA" w:rsidRDefault="003B4EF2" w:rsidP="003B4EF2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</w:p>
    <w:p w:rsidR="003B4EF2" w:rsidRPr="004C25AA" w:rsidRDefault="003B4EF2" w:rsidP="003B4EF2">
      <w:pPr>
        <w:numPr>
          <w:ilvl w:val="0"/>
          <w:numId w:val="11"/>
        </w:numPr>
        <w:spacing w:after="0" w:line="6" w:lineRule="exact"/>
        <w:rPr>
          <w:rFonts w:ascii="Symbol" w:eastAsia="Symbol" w:hAnsi="Symbol" w:cs="Symbol"/>
          <w:b/>
          <w:szCs w:val="28"/>
        </w:rPr>
      </w:pPr>
    </w:p>
    <w:p w:rsidR="003B4EF2" w:rsidRPr="004C25AA" w:rsidRDefault="003B4EF2" w:rsidP="003B4EF2">
      <w:pPr>
        <w:tabs>
          <w:tab w:val="left" w:pos="820"/>
        </w:tabs>
        <w:spacing w:line="224" w:lineRule="auto"/>
        <w:jc w:val="both"/>
        <w:rPr>
          <w:rFonts w:ascii="Arial" w:eastAsia="Arial" w:hAnsi="Arial" w:cs="Arial"/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геометрическая линия:</w:t>
      </w:r>
    </w:p>
    <w:p w:rsidR="003B4EF2" w:rsidRPr="004C25AA" w:rsidRDefault="003B4EF2" w:rsidP="003B4EF2">
      <w:pPr>
        <w:tabs>
          <w:tab w:val="left" w:pos="820"/>
        </w:tabs>
        <w:spacing w:line="224" w:lineRule="auto"/>
        <w:jc w:val="both"/>
        <w:rPr>
          <w:rFonts w:ascii="Symbol" w:eastAsia="Symbol" w:hAnsi="Symbol" w:cs="Symbol"/>
          <w:szCs w:val="28"/>
        </w:rPr>
      </w:pPr>
      <w:proofErr w:type="gramStart"/>
      <w:r w:rsidRPr="004C25AA">
        <w:rPr>
          <w:rFonts w:ascii="Arial" w:eastAsia="Arial" w:hAnsi="Arial" w:cs="Arial"/>
          <w:szCs w:val="28"/>
        </w:rPr>
        <w:t>включающая</w:t>
      </w:r>
      <w:proofErr w:type="gramEnd"/>
      <w:r w:rsidRPr="004C25AA">
        <w:rPr>
          <w:rFonts w:ascii="Arial" w:eastAsia="Arial" w:hAnsi="Arial" w:cs="Arial"/>
          <w:szCs w:val="28"/>
        </w:rPr>
        <w:t xml:space="preserve"> 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</w:t>
      </w:r>
      <w:proofErr w:type="spellStart"/>
      <w:r w:rsidRPr="004C25AA">
        <w:rPr>
          <w:rFonts w:ascii="Arial" w:eastAsia="Arial" w:hAnsi="Arial" w:cs="Arial"/>
          <w:szCs w:val="28"/>
        </w:rPr>
        <w:t>координатного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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Arial" w:eastAsia="Arial" w:hAnsi="Arial" w:cs="Arial"/>
          <w:szCs w:val="28"/>
        </w:rPr>
        <w:t>векторного</w:t>
      </w:r>
      <w:proofErr w:type="spellEnd"/>
      <w:r w:rsidRPr="004C25AA">
        <w:rPr>
          <w:rFonts w:ascii="Arial" w:eastAsia="Arial" w:hAnsi="Arial" w:cs="Arial"/>
          <w:szCs w:val="28"/>
        </w:rPr>
        <w:t xml:space="preserve"> методов для решения математических и прикладных задач;</w:t>
      </w:r>
    </w:p>
    <w:p w:rsidR="003B4EF2" w:rsidRPr="004C25AA" w:rsidRDefault="003B4EF2" w:rsidP="003B4EF2">
      <w:pPr>
        <w:numPr>
          <w:ilvl w:val="0"/>
          <w:numId w:val="11"/>
        </w:numPr>
        <w:spacing w:after="0" w:line="2" w:lineRule="exact"/>
        <w:rPr>
          <w:rFonts w:ascii="Arial" w:eastAsia="Arial" w:hAnsi="Arial" w:cs="Arial"/>
          <w:szCs w:val="28"/>
        </w:rPr>
      </w:pPr>
    </w:p>
    <w:p w:rsidR="003B4EF2" w:rsidRPr="004E51E5" w:rsidRDefault="003B4EF2" w:rsidP="003B4EF2">
      <w:pPr>
        <w:tabs>
          <w:tab w:val="left" w:pos="820"/>
        </w:tabs>
        <w:spacing w:line="222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стохастическая линия</w:t>
      </w:r>
      <w:r w:rsidRPr="004C25AA">
        <w:rPr>
          <w:rFonts w:ascii="Arial" w:eastAsia="Arial" w:hAnsi="Arial" w:cs="Arial"/>
          <w:szCs w:val="28"/>
        </w:rPr>
        <w:t>, основанная  на развитии комбинаторных умений, представлений о вероятностно-статистических закономерностях окружающего мира.</w:t>
      </w:r>
      <w:r w:rsidRPr="004C25AA">
        <w:rPr>
          <w:szCs w:val="28"/>
        </w:rPr>
        <w:t xml:space="preserve">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D50CAB">
        <w:rPr>
          <w:rFonts w:ascii="Arial" w:eastAsia="Arial" w:hAnsi="Arial" w:cs="Arial"/>
          <w:szCs w:val="28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3B4EF2" w:rsidRPr="00D50CAB" w:rsidRDefault="003B4EF2" w:rsidP="003B4EF2">
      <w:pPr>
        <w:spacing w:line="230" w:lineRule="auto"/>
        <w:rPr>
          <w:szCs w:val="28"/>
        </w:rPr>
      </w:pPr>
      <w:r w:rsidRPr="00D50CAB">
        <w:rPr>
          <w:rFonts w:ascii="Arial" w:eastAsia="Arial" w:hAnsi="Arial" w:cs="Arial"/>
          <w:szCs w:val="28"/>
        </w:rPr>
        <w:t xml:space="preserve">   В тематическом  плане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стохастической).</w:t>
      </w:r>
    </w:p>
    <w:p w:rsidR="003B4EF2" w:rsidRPr="004E51E5" w:rsidRDefault="003B4EF2" w:rsidP="003B4EF2">
      <w:pPr>
        <w:spacing w:line="229" w:lineRule="auto"/>
        <w:rPr>
          <w:rFonts w:ascii="Arial" w:eastAsia="Arial" w:hAnsi="Arial" w:cs="Arial"/>
        </w:rPr>
      </w:pPr>
      <w:r w:rsidRPr="00D50CAB">
        <w:rPr>
          <w:rFonts w:ascii="Arial" w:eastAsia="Arial" w:hAnsi="Arial" w:cs="Arial"/>
          <w:szCs w:val="28"/>
        </w:rPr>
        <w:t xml:space="preserve">   </w:t>
      </w:r>
      <w:r w:rsidRPr="004E51E5">
        <w:rPr>
          <w:rFonts w:ascii="Arial" w:eastAsia="Arial" w:hAnsi="Arial" w:cs="Arial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(ППССЗ).</w:t>
      </w:r>
    </w:p>
    <w:p w:rsidR="003B4EF2" w:rsidRPr="004E51E5" w:rsidRDefault="003B4EF2" w:rsidP="003B4EF2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</w:rPr>
      </w:pPr>
    </w:p>
    <w:p w:rsidR="003B4EF2" w:rsidRPr="004E51E5" w:rsidRDefault="003B4EF2" w:rsidP="003B4EF2">
      <w:pPr>
        <w:spacing w:line="229" w:lineRule="auto"/>
        <w:rPr>
          <w:b/>
        </w:rPr>
        <w:sectPr w:rsidR="003B4EF2" w:rsidRPr="004E51E5" w:rsidSect="003B4EF2">
          <w:headerReference w:type="default" r:id="rId7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3B4EF2" w:rsidRPr="004E51E5" w:rsidRDefault="003B4EF2" w:rsidP="003B4EF2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</w:rPr>
      </w:pPr>
    </w:p>
    <w:p w:rsidR="003B4EF2" w:rsidRPr="004E51E5" w:rsidRDefault="003B4EF2" w:rsidP="003B4EF2">
      <w:pPr>
        <w:widowControl w:val="0"/>
        <w:suppressAutoHyphens/>
        <w:spacing w:line="360" w:lineRule="auto"/>
        <w:jc w:val="both"/>
        <w:rPr>
          <w:b/>
        </w:rPr>
      </w:pPr>
      <w:r w:rsidRPr="004E51E5">
        <w:rPr>
          <w:b/>
        </w:rPr>
        <w:t xml:space="preserve">  1.2. Место учебной дисциплины в учебном плане</w:t>
      </w:r>
    </w:p>
    <w:p w:rsidR="003B4EF2" w:rsidRPr="009C635C" w:rsidRDefault="003B4EF2" w:rsidP="003B4EF2">
      <w:pPr>
        <w:widowControl w:val="0"/>
        <w:suppressAutoHyphens/>
        <w:spacing w:after="0"/>
        <w:jc w:val="both"/>
        <w:rPr>
          <w:b/>
          <w:sz w:val="24"/>
          <w:szCs w:val="24"/>
        </w:rPr>
      </w:pPr>
      <w:r w:rsidRPr="004E51E5">
        <w:rPr>
          <w:b/>
        </w:rPr>
        <w:t xml:space="preserve">   </w:t>
      </w:r>
      <w:r w:rsidRPr="009C635C">
        <w:rPr>
          <w:color w:val="181717"/>
          <w:sz w:val="24"/>
          <w:szCs w:val="24"/>
          <w:lang w:eastAsia="en-US"/>
        </w:rPr>
        <w:t>Учебная дисциплина «Математика» является профильной учебной дисциплиной общеобразовательного цикла из обязательной предметной области «Естественные науки» ФГОС среднего общего образования.</w:t>
      </w:r>
    </w:p>
    <w:p w:rsidR="003B4EF2" w:rsidRPr="009C635C" w:rsidRDefault="003B4EF2" w:rsidP="003B4EF2">
      <w:pPr>
        <w:spacing w:after="0"/>
        <w:ind w:firstLine="567"/>
        <w:jc w:val="both"/>
        <w:rPr>
          <w:color w:val="181717"/>
          <w:sz w:val="24"/>
          <w:szCs w:val="24"/>
          <w:lang w:eastAsia="en-US"/>
        </w:rPr>
      </w:pPr>
      <w:r w:rsidRPr="009C635C">
        <w:rPr>
          <w:color w:val="181717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B4EF2" w:rsidRPr="004E51E5" w:rsidRDefault="003B4EF2" w:rsidP="003B4EF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4E51E5">
        <w:rPr>
          <w:b/>
        </w:rPr>
        <w:t xml:space="preserve">    1.3. Результаты освоения учебной дисциплины</w:t>
      </w:r>
    </w:p>
    <w:p w:rsidR="003B4EF2" w:rsidRPr="004E51E5" w:rsidRDefault="003B4EF2" w:rsidP="003B4EF2">
      <w:pPr>
        <w:autoSpaceDE w:val="0"/>
        <w:autoSpaceDN w:val="0"/>
        <w:adjustRightInd w:val="0"/>
        <w:jc w:val="both"/>
        <w:rPr>
          <w:b/>
        </w:rPr>
      </w:pPr>
      <w:r w:rsidRPr="004E51E5">
        <w:rPr>
          <w:rFonts w:ascii="Arial" w:eastAsia="Arial" w:hAnsi="Arial" w:cs="Arial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4E51E5">
        <w:rPr>
          <w:rFonts w:ascii="Arial" w:eastAsia="Arial" w:hAnsi="Arial" w:cs="Arial"/>
          <w:b/>
          <w:bCs/>
          <w:i/>
          <w:iCs/>
        </w:rPr>
        <w:t>результатов</w:t>
      </w:r>
      <w:r w:rsidRPr="004E51E5">
        <w:rPr>
          <w:rFonts w:ascii="Arial" w:eastAsia="Arial" w:hAnsi="Arial" w:cs="Arial"/>
        </w:rPr>
        <w:t>:</w:t>
      </w:r>
    </w:p>
    <w:p w:rsidR="003B4EF2" w:rsidRPr="004E51E5" w:rsidRDefault="003B4EF2" w:rsidP="003B4EF2">
      <w:pPr>
        <w:tabs>
          <w:tab w:val="left" w:pos="820"/>
        </w:tabs>
        <w:rPr>
          <w:rFonts w:ascii="Symbol" w:eastAsia="Symbol" w:hAnsi="Symbol" w:cs="Symbol"/>
        </w:rPr>
      </w:pPr>
      <w:proofErr w:type="spellStart"/>
      <w:r w:rsidRPr="004E51E5">
        <w:rPr>
          <w:rFonts w:ascii="Arial" w:eastAsia="Arial" w:hAnsi="Arial" w:cs="Arial"/>
          <w:b/>
          <w:bCs/>
          <w:i/>
          <w:iCs/>
        </w:rPr>
        <w:t>личностных</w:t>
      </w:r>
      <w:r w:rsidRPr="004E51E5">
        <w:rPr>
          <w:rFonts w:ascii="Arial" w:eastAsia="Arial" w:hAnsi="Arial" w:cs="Arial"/>
          <w:b/>
          <w:bCs/>
        </w:rPr>
        <w:t>:</w:t>
      </w:r>
      <w:r w:rsidRPr="004E51E5">
        <w:rPr>
          <w:rFonts w:ascii="Symbol" w:eastAsia="Symbol" w:hAnsi="Symbol" w:cs="Symbol"/>
        </w:rPr>
        <w:t></w:t>
      </w:r>
      <w:r w:rsidRPr="004E51E5">
        <w:rPr>
          <w:rFonts w:ascii="Symbol" w:eastAsia="Symbol" w:hAnsi="Symbol" w:cs="Symbol"/>
        </w:rPr>
        <w:t></w:t>
      </w:r>
      <w:r w:rsidRPr="004E51E5">
        <w:rPr>
          <w:rFonts w:ascii="Arial" w:eastAsia="Arial" w:hAnsi="Arial" w:cs="Arial"/>
        </w:rPr>
        <w:t>сформированность</w:t>
      </w:r>
      <w:proofErr w:type="spellEnd"/>
      <w:r w:rsidRPr="004E51E5">
        <w:rPr>
          <w:rFonts w:ascii="Arial" w:eastAsia="Arial" w:hAnsi="Arial" w:cs="Arial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B4EF2" w:rsidRPr="004E51E5" w:rsidRDefault="003B4EF2" w:rsidP="003B4EF2">
      <w:pPr>
        <w:spacing w:line="232" w:lineRule="exact"/>
        <w:rPr>
          <w:rFonts w:ascii="Symbol" w:eastAsia="Symbol" w:hAnsi="Symbol" w:cs="Symbol"/>
        </w:rPr>
      </w:pPr>
      <w:r w:rsidRPr="004E51E5">
        <w:rPr>
          <w:rFonts w:ascii="Arial" w:eastAsia="Arial" w:hAnsi="Arial" w:cs="Arial"/>
        </w:rPr>
        <w:t xml:space="preserve"> понимание значимости математики для научно-технического прогресса, </w:t>
      </w:r>
      <w:proofErr w:type="spellStart"/>
      <w:r w:rsidRPr="004E51E5">
        <w:rPr>
          <w:rFonts w:ascii="Arial" w:eastAsia="Arial" w:hAnsi="Arial" w:cs="Arial"/>
        </w:rPr>
        <w:t>сформированность</w:t>
      </w:r>
      <w:proofErr w:type="spellEnd"/>
      <w:r w:rsidRPr="004E51E5">
        <w:rPr>
          <w:rFonts w:ascii="Arial" w:eastAsia="Arial" w:hAnsi="Arial" w:cs="Arial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B4EF2" w:rsidRPr="004E51E5" w:rsidRDefault="003B4EF2" w:rsidP="003B4EF2">
      <w:pPr>
        <w:spacing w:line="2" w:lineRule="exact"/>
        <w:rPr>
          <w:rFonts w:ascii="Symbol" w:eastAsia="Symbol" w:hAnsi="Symbol" w:cs="Symbol"/>
        </w:rPr>
      </w:pPr>
    </w:p>
    <w:p w:rsidR="003B4EF2" w:rsidRPr="004E51E5" w:rsidRDefault="003B4EF2" w:rsidP="003B4EF2">
      <w:pPr>
        <w:spacing w:line="232" w:lineRule="exact"/>
        <w:rPr>
          <w:rFonts w:ascii="Arial" w:eastAsia="Arial" w:hAnsi="Arial" w:cs="Arial"/>
        </w:rPr>
      </w:pPr>
      <w:r w:rsidRPr="004E51E5">
        <w:rPr>
          <w:rFonts w:ascii="Arial Unicode MS" w:eastAsia="Arial Unicode MS" w:hAnsi="Arial Unicode MS" w:cs="Arial Unicode MS"/>
        </w:rPr>
        <w:t xml:space="preserve">    - </w:t>
      </w:r>
      <w:r w:rsidRPr="004E51E5">
        <w:rPr>
          <w:rFonts w:ascii="Arial" w:eastAsia="Arial" w:hAnsi="Arial" w:cs="Arial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                                                                                                    </w:t>
      </w:r>
    </w:p>
    <w:p w:rsidR="003B4EF2" w:rsidRPr="004E51E5" w:rsidRDefault="003B4EF2" w:rsidP="003B4EF2">
      <w:pPr>
        <w:spacing w:line="232" w:lineRule="exact"/>
        <w:rPr>
          <w:rFonts w:ascii="Arial" w:eastAsia="Arial" w:hAnsi="Arial" w:cs="Arial"/>
        </w:rPr>
      </w:pPr>
    </w:p>
    <w:p w:rsidR="003B4EF2" w:rsidRDefault="003B4EF2" w:rsidP="003B4EF2">
      <w:pPr>
        <w:spacing w:line="232" w:lineRule="exac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6</w:t>
      </w:r>
    </w:p>
    <w:p w:rsidR="003B4EF2" w:rsidRDefault="003B4EF2" w:rsidP="003B4EF2">
      <w:pPr>
        <w:spacing w:line="232" w:lineRule="exact"/>
        <w:rPr>
          <w:rFonts w:ascii="Arial" w:eastAsia="Arial" w:hAnsi="Arial" w:cs="Arial"/>
          <w:szCs w:val="28"/>
        </w:rPr>
      </w:pPr>
    </w:p>
    <w:p w:rsidR="003B4EF2" w:rsidRPr="004C25AA" w:rsidRDefault="003B4EF2" w:rsidP="003B4EF2">
      <w:pPr>
        <w:spacing w:after="0"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lastRenderedPageBreak/>
        <w:t xml:space="preserve"> - </w:t>
      </w:r>
      <w:r w:rsidRPr="004C25AA">
        <w:rPr>
          <w:rFonts w:ascii="Arial" w:eastAsia="Arial" w:hAnsi="Arial" w:cs="Arial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25AA">
        <w:rPr>
          <w:rFonts w:ascii="Arial" w:eastAsia="Arial" w:hAnsi="Arial" w:cs="Arial"/>
          <w:szCs w:val="28"/>
        </w:rPr>
        <w:t>естественно-научных</w:t>
      </w:r>
      <w:proofErr w:type="spellEnd"/>
      <w:proofErr w:type="gramEnd"/>
      <w:r w:rsidRPr="004C25AA">
        <w:rPr>
          <w:rFonts w:ascii="Arial" w:eastAsia="Arial" w:hAnsi="Arial" w:cs="Arial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EF2" w:rsidRPr="004C25AA" w:rsidRDefault="003B4EF2" w:rsidP="003B4EF2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- </w:t>
      </w:r>
      <w:r w:rsidRPr="004C25AA">
        <w:rPr>
          <w:rFonts w:ascii="Arial" w:eastAsia="Arial" w:hAnsi="Arial" w:cs="Arial"/>
          <w:szCs w:val="28"/>
        </w:rPr>
        <w:t>готовность и способность к самостоятельной творческой и ответственной деятельности;</w:t>
      </w: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B4EF2" w:rsidRPr="004C25AA" w:rsidRDefault="003B4EF2" w:rsidP="003B4EF2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B4EF2" w:rsidRPr="004C25AA" w:rsidRDefault="003B4EF2" w:rsidP="003B4EF2">
      <w:pPr>
        <w:tabs>
          <w:tab w:val="left" w:pos="820"/>
        </w:tabs>
        <w:spacing w:after="0"/>
        <w:rPr>
          <w:rFonts w:ascii="Symbol" w:eastAsia="Symbol" w:hAnsi="Symbol" w:cs="Symbol"/>
          <w:szCs w:val="28"/>
        </w:rPr>
      </w:pPr>
      <w:proofErr w:type="spellStart"/>
      <w:r w:rsidRPr="004C25AA">
        <w:rPr>
          <w:rFonts w:ascii="Arial" w:eastAsia="Arial" w:hAnsi="Arial" w:cs="Arial"/>
          <w:b/>
          <w:bCs/>
          <w:i/>
          <w:iCs/>
          <w:szCs w:val="28"/>
        </w:rPr>
        <w:t>метапредметных</w:t>
      </w:r>
      <w:proofErr w:type="spellEnd"/>
      <w:r w:rsidRPr="004C25AA">
        <w:rPr>
          <w:rFonts w:ascii="Arial" w:eastAsia="Arial" w:hAnsi="Arial" w:cs="Arial"/>
          <w:b/>
          <w:bCs/>
          <w:szCs w:val="28"/>
        </w:rPr>
        <w:t>:</w:t>
      </w:r>
    </w:p>
    <w:p w:rsidR="003B4EF2" w:rsidRPr="004C25AA" w:rsidRDefault="003B4EF2" w:rsidP="003B4EF2">
      <w:pPr>
        <w:spacing w:after="0" w:line="231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4C25AA">
        <w:rPr>
          <w:rFonts w:eastAsia="Arial Unicode MS" w:cs="Arial Unicode MS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 разрешать конфликты;</w:t>
      </w:r>
    </w:p>
    <w:p w:rsidR="003B4EF2" w:rsidRPr="004C25AA" w:rsidRDefault="003B4EF2" w:rsidP="003B4EF2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ов</w:t>
      </w:r>
      <w:r w:rsidRPr="004C25AA">
        <w:rPr>
          <w:rFonts w:ascii="Arial" w:eastAsia="Arial" w:hAnsi="Arial" w:cs="Arial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B4EF2" w:rsidRPr="004C25AA" w:rsidRDefault="003B4EF2" w:rsidP="003B4EF2">
      <w:pPr>
        <w:spacing w:after="0" w:line="2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различных источников;</w:t>
      </w:r>
    </w:p>
    <w:p w:rsidR="003B4EF2" w:rsidRPr="004C25AA" w:rsidRDefault="003B4EF2" w:rsidP="003B4EF2">
      <w:pPr>
        <w:spacing w:after="0" w:line="2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B4EF2" w:rsidRPr="004C25AA" w:rsidRDefault="003B4EF2" w:rsidP="003B4EF2">
      <w:pPr>
        <w:spacing w:after="0" w:line="255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-ов</w:t>
      </w:r>
      <w:r w:rsidRPr="004C25AA">
        <w:rPr>
          <w:rFonts w:ascii="Arial" w:eastAsia="Arial" w:hAnsi="Arial" w:cs="Arial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25AA">
        <w:rPr>
          <w:rFonts w:ascii="Arial" w:eastAsia="Arial" w:hAnsi="Arial" w:cs="Arial"/>
          <w:szCs w:val="28"/>
        </w:rPr>
        <w:t>дств дл</w:t>
      </w:r>
      <w:proofErr w:type="gramEnd"/>
      <w:r w:rsidRPr="004C25AA">
        <w:rPr>
          <w:rFonts w:ascii="Arial" w:eastAsia="Arial" w:hAnsi="Arial" w:cs="Arial"/>
          <w:szCs w:val="28"/>
        </w:rPr>
        <w:t>я их достижения;</w:t>
      </w: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 красоту и гармонию мира;</w:t>
      </w:r>
    </w:p>
    <w:p w:rsidR="003B4EF2" w:rsidRPr="004C25AA" w:rsidRDefault="003B4EF2" w:rsidP="003B4EF2">
      <w:pPr>
        <w:tabs>
          <w:tab w:val="left" w:pos="820"/>
        </w:tabs>
        <w:spacing w:after="0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предметных</w:t>
      </w:r>
      <w:r w:rsidRPr="004C25AA">
        <w:rPr>
          <w:rFonts w:ascii="Arial" w:eastAsia="Arial" w:hAnsi="Arial" w:cs="Arial"/>
          <w:b/>
          <w:bCs/>
          <w:szCs w:val="28"/>
        </w:rPr>
        <w:t>:</w:t>
      </w:r>
    </w:p>
    <w:p w:rsidR="003B4EF2" w:rsidRPr="004C25AA" w:rsidRDefault="003B4EF2" w:rsidP="003B4EF2">
      <w:pPr>
        <w:spacing w:after="0" w:line="231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B4EF2" w:rsidRPr="004C25AA" w:rsidRDefault="003B4EF2" w:rsidP="003B4EF2">
      <w:pPr>
        <w:spacing w:after="0" w:line="231" w:lineRule="exact"/>
        <w:rPr>
          <w:rFonts w:ascii="Arial" w:eastAsia="Arial" w:hAnsi="Arial" w:cs="Arial"/>
          <w:szCs w:val="28"/>
        </w:rPr>
      </w:pP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</w:t>
      </w:r>
      <w:r w:rsidRPr="004C25AA">
        <w:rPr>
          <w:rFonts w:ascii="Symbol" w:eastAsia="Symbol" w:hAnsi="Symbol" w:cs="Symbol"/>
          <w:szCs w:val="28"/>
        </w:rPr>
        <w:t></w:t>
      </w:r>
      <w:proofErr w:type="spellStart"/>
      <w:r w:rsidRPr="004C25AA">
        <w:rPr>
          <w:rFonts w:ascii="Arial" w:eastAsia="Arial" w:hAnsi="Arial" w:cs="Arial"/>
          <w:szCs w:val="28"/>
        </w:rPr>
        <w:t>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математических понятиях как важнейших 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B4EF2" w:rsidRPr="004C25AA" w:rsidRDefault="003B4EF2" w:rsidP="003B4EF2">
      <w:pPr>
        <w:spacing w:after="0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- владение методами доказательств и алгоритмов решения, умение их применять,  проводить доказательные рассуждения в ходе решения задач;</w:t>
      </w:r>
    </w:p>
    <w:p w:rsidR="003B4EF2" w:rsidRPr="004C25AA" w:rsidRDefault="003B4EF2" w:rsidP="003B4EF2">
      <w:pPr>
        <w:spacing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 пути решения и иллюстрации решения уравнений и неравенств;</w:t>
      </w:r>
    </w:p>
    <w:p w:rsidR="003B4EF2" w:rsidRPr="004C25AA" w:rsidRDefault="003B4EF2" w:rsidP="003B4EF2">
      <w:pPr>
        <w:spacing w:line="2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 xml:space="preserve">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 использование полученных знаний для описания и анализа реальных зависимостей;</w:t>
      </w:r>
    </w:p>
    <w:p w:rsidR="003B4EF2" w:rsidRPr="004C25AA" w:rsidRDefault="003B4EF2" w:rsidP="003B4EF2">
      <w:pPr>
        <w:spacing w:line="2" w:lineRule="exact"/>
        <w:rPr>
          <w:rFonts w:ascii="Symbol" w:eastAsia="Symbol" w:hAnsi="Symbol" w:cs="Symbol"/>
          <w:szCs w:val="28"/>
        </w:rPr>
      </w:pPr>
    </w:p>
    <w:p w:rsidR="003B4EF2" w:rsidRDefault="003B4EF2" w:rsidP="003B4EF2">
      <w:pPr>
        <w:spacing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 </w:t>
      </w:r>
      <w:r w:rsidRPr="004C25AA">
        <w:rPr>
          <w:rFonts w:ascii="Arial" w:eastAsia="Arial" w:hAnsi="Arial" w:cs="Arial"/>
          <w:szCs w:val="28"/>
        </w:rPr>
        <w:t>владение основными понятиями о плоских и пространственных геометрических  фигурах, их основных сво</w:t>
      </w:r>
      <w:r>
        <w:rPr>
          <w:rFonts w:ascii="Arial" w:eastAsia="Arial" w:hAnsi="Arial" w:cs="Arial"/>
          <w:szCs w:val="28"/>
        </w:rPr>
        <w:t xml:space="preserve">йствах; </w:t>
      </w:r>
      <w:proofErr w:type="spellStart"/>
      <w:r>
        <w:rPr>
          <w:rFonts w:ascii="Arial" w:eastAsia="Arial" w:hAnsi="Arial" w:cs="Arial"/>
          <w:szCs w:val="28"/>
        </w:rPr>
        <w:t>сформированность</w:t>
      </w:r>
      <w:proofErr w:type="spellEnd"/>
      <w:r>
        <w:rPr>
          <w:rFonts w:ascii="Arial" w:eastAsia="Arial" w:hAnsi="Arial" w:cs="Arial"/>
          <w:szCs w:val="28"/>
        </w:rPr>
        <w:t xml:space="preserve"> умения</w:t>
      </w:r>
    </w:p>
    <w:p w:rsidR="003B4EF2" w:rsidRDefault="003B4EF2" w:rsidP="003B4EF2">
      <w:pPr>
        <w:spacing w:line="232" w:lineRule="exac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7</w:t>
      </w:r>
    </w:p>
    <w:p w:rsidR="003B4EF2" w:rsidRPr="004C25AA" w:rsidRDefault="003B4EF2" w:rsidP="003B4EF2">
      <w:pPr>
        <w:spacing w:after="0"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B4EF2" w:rsidRPr="004C25AA" w:rsidRDefault="003B4EF2" w:rsidP="003B4EF2">
      <w:pPr>
        <w:spacing w:after="0" w:line="232" w:lineRule="exact"/>
        <w:rPr>
          <w:rFonts w:ascii="Symbol" w:eastAsia="Symbol" w:hAnsi="Symbol" w:cs="Symbol"/>
          <w:sz w:val="28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 xml:space="preserve">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B4EF2" w:rsidRPr="004C25AA" w:rsidRDefault="003B4EF2" w:rsidP="003B4EF2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3B4EF2" w:rsidRPr="004C25AA" w:rsidRDefault="003B4EF2" w:rsidP="003B4EF2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навыками использования готовых компьютерных программ при решении задач.</w:t>
      </w:r>
    </w:p>
    <w:p w:rsidR="003B4EF2" w:rsidRPr="004E51E5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sz w:val="24"/>
          <w:szCs w:val="24"/>
        </w:rPr>
      </w:pPr>
      <w:r w:rsidRPr="004E51E5">
        <w:rPr>
          <w:sz w:val="24"/>
          <w:szCs w:val="24"/>
        </w:rPr>
        <w:t xml:space="preserve">    Дисциплина «Математика: Алгебра, начала математического анализа, геометрия» способствует формированию </w:t>
      </w:r>
      <w:r w:rsidRPr="004E51E5">
        <w:rPr>
          <w:b/>
          <w:sz w:val="24"/>
          <w:szCs w:val="24"/>
        </w:rPr>
        <w:t>общих компетенций:</w:t>
      </w:r>
    </w:p>
    <w:p w:rsidR="003B4EF2" w:rsidRPr="004E51E5" w:rsidRDefault="003B4EF2" w:rsidP="003B4EF2">
      <w:pPr>
        <w:spacing w:after="0"/>
        <w:ind w:right="-1"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3B4EF2" w:rsidRPr="004E51E5" w:rsidRDefault="003B4EF2" w:rsidP="003B4EF2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04. Работать в коллективе и команде, эффективно взаимодействовать с коллегами, руководством, клиентами.</w:t>
      </w:r>
    </w:p>
    <w:p w:rsidR="003B4EF2" w:rsidRPr="004E51E5" w:rsidRDefault="003B4EF2" w:rsidP="003B4EF2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07. Содействовать сохранению окружающей среды, ресурсосбережению, эффективно действовать в чрезвычайных ситуациях.</w:t>
      </w:r>
    </w:p>
    <w:p w:rsidR="003B4EF2" w:rsidRPr="004E51E5" w:rsidRDefault="003B4EF2" w:rsidP="003B4EF2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11. Планировать предпринимательскую деятельность в профессиональной сфере.</w:t>
      </w:r>
    </w:p>
    <w:p w:rsidR="003B4EF2" w:rsidRPr="00857E77" w:rsidRDefault="003B4EF2" w:rsidP="003B4EF2">
      <w:pPr>
        <w:spacing w:after="0"/>
        <w:ind w:firstLine="567"/>
        <w:jc w:val="both"/>
        <w:rPr>
          <w:sz w:val="28"/>
          <w:szCs w:val="28"/>
        </w:rPr>
      </w:pPr>
    </w:p>
    <w:p w:rsidR="003B4EF2" w:rsidRPr="004C25AA" w:rsidRDefault="003B4EF2" w:rsidP="003B4EF2">
      <w:pPr>
        <w:spacing w:after="0"/>
        <w:ind w:firstLine="567"/>
        <w:jc w:val="both"/>
        <w:rPr>
          <w:color w:val="0070C0"/>
          <w:szCs w:val="28"/>
        </w:rPr>
      </w:pPr>
    </w:p>
    <w:p w:rsidR="003B4EF2" w:rsidRPr="004E535C" w:rsidRDefault="003B4EF2" w:rsidP="003B4EF2">
      <w:pPr>
        <w:spacing w:after="0"/>
        <w:ind w:right="-259"/>
        <w:jc w:val="center"/>
        <w:rPr>
          <w:b/>
          <w:sz w:val="28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>2. СОДЕРЖАНИЕ УЧЕБНОЙ ДИСЦИПЛИНЫ</w:t>
      </w:r>
    </w:p>
    <w:p w:rsidR="003B4EF2" w:rsidRPr="004E535C" w:rsidRDefault="003B4EF2" w:rsidP="003B4EF2">
      <w:pPr>
        <w:spacing w:after="0"/>
        <w:ind w:right="-259"/>
        <w:rPr>
          <w:b/>
          <w:sz w:val="28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>Введение</w:t>
      </w:r>
    </w:p>
    <w:p w:rsidR="003B4EF2" w:rsidRPr="004C25AA" w:rsidRDefault="003B4EF2" w:rsidP="003B4EF2">
      <w:pPr>
        <w:spacing w:after="0" w:line="229" w:lineRule="auto"/>
        <w:jc w:val="both"/>
        <w:rPr>
          <w:b/>
          <w:szCs w:val="28"/>
        </w:rPr>
      </w:pPr>
      <w:r w:rsidRPr="004E535C">
        <w:rPr>
          <w:rFonts w:ascii="Arial" w:eastAsia="Arial" w:hAnsi="Arial" w:cs="Arial"/>
          <w:sz w:val="28"/>
          <w:szCs w:val="28"/>
        </w:rPr>
        <w:t xml:space="preserve">   </w:t>
      </w:r>
      <w:r w:rsidRPr="004C25AA">
        <w:rPr>
          <w:rFonts w:ascii="Arial" w:eastAsia="Arial" w:hAnsi="Arial" w:cs="Arial"/>
          <w:szCs w:val="28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 и специальностей СПО.</w:t>
      </w:r>
    </w:p>
    <w:p w:rsidR="003B4EF2" w:rsidRPr="004C25AA" w:rsidRDefault="003B4EF2" w:rsidP="003B4EF2">
      <w:pPr>
        <w:spacing w:after="0"/>
        <w:ind w:right="-259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АЛГЕБРА</w:t>
      </w:r>
    </w:p>
    <w:p w:rsidR="003B4EF2" w:rsidRPr="004C25AA" w:rsidRDefault="003B4EF2" w:rsidP="003B4EF2">
      <w:pPr>
        <w:spacing w:after="0"/>
        <w:ind w:right="-259"/>
        <w:rPr>
          <w:b/>
          <w:i/>
          <w:szCs w:val="28"/>
        </w:rPr>
      </w:pPr>
      <w:r w:rsidRPr="004C25AA">
        <w:rPr>
          <w:rFonts w:ascii="Arial" w:eastAsia="Arial" w:hAnsi="Arial" w:cs="Arial"/>
          <w:b/>
          <w:i/>
          <w:iCs/>
          <w:szCs w:val="28"/>
        </w:rPr>
        <w:t>Развитие понятия о числе</w:t>
      </w:r>
    </w:p>
    <w:p w:rsidR="003B4EF2" w:rsidRPr="004C25AA" w:rsidRDefault="003B4EF2" w:rsidP="003B4EF2">
      <w:pPr>
        <w:spacing w:after="0"/>
        <w:rPr>
          <w:szCs w:val="28"/>
        </w:rPr>
      </w:pPr>
      <w:r w:rsidRPr="004C25AA">
        <w:rPr>
          <w:szCs w:val="28"/>
        </w:rPr>
        <w:t>Ц</w:t>
      </w:r>
      <w:r w:rsidRPr="004C25AA">
        <w:rPr>
          <w:rFonts w:ascii="Arial" w:eastAsia="Arial" w:hAnsi="Arial" w:cs="Arial"/>
          <w:szCs w:val="28"/>
        </w:rPr>
        <w:t xml:space="preserve">елые и рациональные числа. Действительные числа. </w:t>
      </w:r>
      <w:r w:rsidRPr="004C25AA">
        <w:rPr>
          <w:rFonts w:ascii="Arial" w:eastAsia="Arial" w:hAnsi="Arial" w:cs="Arial"/>
          <w:i/>
          <w:iCs/>
          <w:szCs w:val="28"/>
        </w:rPr>
        <w:t>Приближенные вычисления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 w:line="232" w:lineRule="auto"/>
        <w:ind w:left="260"/>
        <w:rPr>
          <w:szCs w:val="28"/>
        </w:rPr>
      </w:pPr>
      <w:r w:rsidRPr="004C25AA">
        <w:rPr>
          <w:rFonts w:ascii="Arial" w:eastAsia="Arial" w:hAnsi="Arial" w:cs="Arial"/>
          <w:i/>
          <w:iCs/>
          <w:szCs w:val="28"/>
        </w:rPr>
        <w:t>Комплексные числа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/>
        <w:ind w:right="-259"/>
        <w:rPr>
          <w:b/>
          <w:szCs w:val="28"/>
        </w:rPr>
      </w:pPr>
      <w:r w:rsidRPr="004C25AA">
        <w:rPr>
          <w:rFonts w:ascii="Arial" w:eastAsia="Arial" w:hAnsi="Arial" w:cs="Arial"/>
          <w:b/>
          <w:i/>
          <w:iCs/>
          <w:szCs w:val="28"/>
        </w:rPr>
        <w:t>Корни</w:t>
      </w:r>
      <w:r w:rsidRPr="004C25AA">
        <w:rPr>
          <w:rFonts w:ascii="Arial" w:eastAsia="Arial" w:hAnsi="Arial" w:cs="Arial"/>
          <w:b/>
          <w:szCs w:val="28"/>
        </w:rPr>
        <w:t>,</w:t>
      </w:r>
      <w:r w:rsidRPr="004C25AA">
        <w:rPr>
          <w:rFonts w:ascii="Arial" w:eastAsia="Arial" w:hAnsi="Arial" w:cs="Arial"/>
          <w:b/>
          <w:i/>
          <w:iCs/>
          <w:szCs w:val="28"/>
        </w:rPr>
        <w:t xml:space="preserve"> степени и логарифмы</w:t>
      </w:r>
    </w:p>
    <w:p w:rsidR="003B4EF2" w:rsidRPr="004C25AA" w:rsidRDefault="003B4EF2" w:rsidP="003B4EF2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>Корни и степени.</w:t>
      </w:r>
    </w:p>
    <w:p w:rsidR="003B4EF2" w:rsidRPr="004C25AA" w:rsidRDefault="003B4EF2" w:rsidP="003B4EF2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4C25AA">
        <w:rPr>
          <w:rFonts w:ascii="Arial" w:eastAsia="Arial" w:hAnsi="Arial" w:cs="Arial"/>
          <w:i/>
          <w:iCs/>
          <w:szCs w:val="28"/>
        </w:rPr>
        <w:t>Свойства степени с действительным показателем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 w:line="235" w:lineRule="auto"/>
        <w:ind w:left="54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Логарифм. Логарифм числа. </w:t>
      </w:r>
    </w:p>
    <w:p w:rsidR="003B4EF2" w:rsidRPr="004C25AA" w:rsidRDefault="003B4EF2" w:rsidP="003B4EF2">
      <w:pPr>
        <w:spacing w:after="0" w:line="235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Основное логарифмическое тождество. Десятичные</w:t>
      </w:r>
      <w:r w:rsidRPr="004C25AA">
        <w:rPr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>и натуральные логарифмы. Правила действий с логарифмами. Переход к новому основанию.</w:t>
      </w:r>
    </w:p>
    <w:p w:rsidR="003B4EF2" w:rsidRPr="004C25AA" w:rsidRDefault="003B4EF2" w:rsidP="003B4EF2">
      <w:pPr>
        <w:spacing w:after="0" w:line="232" w:lineRule="auto"/>
        <w:ind w:left="54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Преобразование алгебраических выражений. </w:t>
      </w:r>
    </w:p>
    <w:p w:rsidR="003B4EF2" w:rsidRPr="004C25AA" w:rsidRDefault="003B4EF2" w:rsidP="003B4EF2">
      <w:pPr>
        <w:spacing w:after="0" w:line="232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3B4EF2" w:rsidRPr="004C25AA" w:rsidRDefault="003B4EF2" w:rsidP="003B4EF2">
      <w:pPr>
        <w:spacing w:after="0" w:line="232" w:lineRule="auto"/>
        <w:ind w:left="54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4C25AA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</w:t>
      </w:r>
    </w:p>
    <w:p w:rsidR="003B4EF2" w:rsidRPr="004C25AA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выражений.</w:t>
      </w:r>
    </w:p>
    <w:p w:rsidR="003B4EF2" w:rsidRPr="004C25AA" w:rsidRDefault="003B4EF2" w:rsidP="003B4EF2">
      <w:pPr>
        <w:spacing w:after="0"/>
        <w:rPr>
          <w:szCs w:val="28"/>
        </w:rPr>
        <w:sectPr w:rsidR="003B4EF2" w:rsidRPr="004C25AA" w:rsidSect="003B4EF2">
          <w:type w:val="continuous"/>
          <w:pgSz w:w="11900" w:h="16838"/>
          <w:pgMar w:top="1087" w:right="1306" w:bottom="331" w:left="1440" w:header="0" w:footer="0" w:gutter="0"/>
          <w:cols w:space="720" w:equalWidth="0">
            <w:col w:w="9160"/>
          </w:cols>
        </w:sectPr>
      </w:pPr>
    </w:p>
    <w:p w:rsidR="003B4EF2" w:rsidRPr="004C25AA" w:rsidRDefault="003B4EF2" w:rsidP="003B4EF2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 xml:space="preserve"> Вычисление и сравнение корней. Выполнение расчетов с радикалами.</w:t>
      </w:r>
    </w:p>
    <w:p w:rsidR="003B4EF2" w:rsidRPr="004C25AA" w:rsidRDefault="003B4EF2" w:rsidP="003B4EF2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t>Решение иррациональных уравнений. Нахождение значений степеней с рациональными  показателями. Сравнение степеней. Преобразования выражений, содержащих степени. Решение показательных уравнений.</w:t>
      </w:r>
    </w:p>
    <w:p w:rsidR="003B4EF2" w:rsidRDefault="003B4EF2" w:rsidP="003B4EF2">
      <w:pPr>
        <w:spacing w:after="0" w:line="233" w:lineRule="auto"/>
        <w:rPr>
          <w:rFonts w:ascii="Arial" w:eastAsia="Arial" w:hAnsi="Arial" w:cs="Arial"/>
          <w:sz w:val="28"/>
          <w:szCs w:val="28"/>
        </w:rPr>
      </w:pPr>
    </w:p>
    <w:p w:rsidR="003B4EF2" w:rsidRDefault="003B4EF2" w:rsidP="003B4EF2">
      <w:pPr>
        <w:spacing w:after="0" w:line="233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8</w:t>
      </w:r>
    </w:p>
    <w:p w:rsidR="003B4EF2" w:rsidRDefault="003B4EF2" w:rsidP="003B4EF2">
      <w:pPr>
        <w:spacing w:line="233" w:lineRule="auto"/>
        <w:rPr>
          <w:rFonts w:ascii="Arial" w:eastAsia="Arial" w:hAnsi="Arial" w:cs="Arial"/>
          <w:sz w:val="28"/>
          <w:szCs w:val="28"/>
        </w:rPr>
      </w:pPr>
      <w:r w:rsidRPr="004E535C">
        <w:rPr>
          <w:rFonts w:ascii="Arial" w:eastAsia="Arial" w:hAnsi="Arial" w:cs="Arial"/>
          <w:sz w:val="28"/>
          <w:szCs w:val="28"/>
        </w:rPr>
        <w:t xml:space="preserve"> </w:t>
      </w:r>
    </w:p>
    <w:p w:rsidR="003B4EF2" w:rsidRDefault="003B4EF2" w:rsidP="003B4EF2">
      <w:pPr>
        <w:spacing w:line="233" w:lineRule="auto"/>
        <w:rPr>
          <w:rFonts w:ascii="Arial" w:eastAsia="Arial" w:hAnsi="Arial" w:cs="Arial"/>
          <w:sz w:val="28"/>
          <w:szCs w:val="28"/>
        </w:rPr>
      </w:pPr>
    </w:p>
    <w:p w:rsidR="003B4EF2" w:rsidRPr="004C25AA" w:rsidRDefault="003B4EF2" w:rsidP="003B4EF2">
      <w:pPr>
        <w:spacing w:after="0" w:line="233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Решение прикладных задач.</w:t>
      </w:r>
    </w:p>
    <w:p w:rsidR="003B4EF2" w:rsidRPr="004C25AA" w:rsidRDefault="003B4EF2" w:rsidP="003B4EF2">
      <w:pPr>
        <w:spacing w:after="0" w:line="3" w:lineRule="exact"/>
        <w:rPr>
          <w:szCs w:val="28"/>
        </w:rPr>
      </w:pPr>
    </w:p>
    <w:p w:rsidR="003B4EF2" w:rsidRPr="004C25AA" w:rsidRDefault="003B4EF2" w:rsidP="003B4EF2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B4EF2" w:rsidRPr="004C25AA" w:rsidRDefault="003B4EF2" w:rsidP="003B4EF2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Приближенные вычисления и решения прикладных задач.</w:t>
      </w:r>
    </w:p>
    <w:p w:rsidR="003B4EF2" w:rsidRPr="004C25AA" w:rsidRDefault="003B4EF2" w:rsidP="003B4EF2">
      <w:pPr>
        <w:spacing w:after="0" w:line="230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>Решение логарифмических уравнений.</w:t>
      </w:r>
    </w:p>
    <w:p w:rsidR="003B4EF2" w:rsidRPr="004C25AA" w:rsidRDefault="003B4EF2" w:rsidP="003B4EF2">
      <w:pPr>
        <w:spacing w:after="0"/>
        <w:ind w:right="-259"/>
        <w:rPr>
          <w:rFonts w:ascii="Arial" w:eastAsia="Arial" w:hAnsi="Arial" w:cs="Arial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C25AA">
        <w:rPr>
          <w:rFonts w:ascii="Arial" w:eastAsia="Arial" w:hAnsi="Arial" w:cs="Arial"/>
          <w:b/>
          <w:szCs w:val="28"/>
        </w:rPr>
        <w:t>ОСНОВЫ ТРИГОНОМЕТРИИ</w:t>
      </w:r>
    </w:p>
    <w:p w:rsidR="003B4EF2" w:rsidRPr="004C25AA" w:rsidRDefault="003B4EF2" w:rsidP="003B4EF2">
      <w:pPr>
        <w:spacing w:after="0"/>
        <w:ind w:right="-259"/>
        <w:rPr>
          <w:rFonts w:ascii="Arial" w:eastAsia="Arial" w:hAnsi="Arial" w:cs="Arial"/>
          <w:szCs w:val="28"/>
        </w:rPr>
      </w:pPr>
      <w:r w:rsidRPr="004C25AA">
        <w:rPr>
          <w:b/>
          <w:szCs w:val="28"/>
        </w:rPr>
        <w:t>О</w:t>
      </w:r>
      <w:r w:rsidRPr="004C25AA">
        <w:rPr>
          <w:rFonts w:ascii="Arial" w:eastAsia="Arial" w:hAnsi="Arial" w:cs="Arial"/>
          <w:b/>
          <w:szCs w:val="28"/>
        </w:rPr>
        <w:t>сновные понятия</w:t>
      </w:r>
      <w:proofErr w:type="gramStart"/>
      <w:r w:rsidRPr="004C25AA">
        <w:rPr>
          <w:rFonts w:ascii="Arial" w:eastAsia="Arial" w:hAnsi="Arial" w:cs="Arial"/>
          <w:b/>
          <w:szCs w:val="28"/>
        </w:rPr>
        <w:t xml:space="preserve"> :</w:t>
      </w:r>
      <w:proofErr w:type="gramEnd"/>
      <w:r w:rsidRPr="004C25AA">
        <w:rPr>
          <w:rFonts w:ascii="Arial" w:eastAsia="Arial" w:hAnsi="Arial" w:cs="Arial"/>
          <w:b/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>Радианная мера угла. Вращательное движение. Синус, косинус, тангенс и котангенс числа. Основные тригонометрические тождества</w:t>
      </w:r>
      <w:r w:rsidRPr="004C25AA">
        <w:rPr>
          <w:szCs w:val="28"/>
        </w:rPr>
        <w:t xml:space="preserve">. </w:t>
      </w:r>
      <w:r w:rsidRPr="004C25AA">
        <w:rPr>
          <w:rFonts w:ascii="Arial" w:eastAsia="Arial" w:hAnsi="Arial" w:cs="Arial"/>
          <w:szCs w:val="28"/>
        </w:rPr>
        <w:t xml:space="preserve">Формулы приведения. Формулы сложения. Формулы удвоения. </w:t>
      </w:r>
      <w:r w:rsidRPr="004C25AA">
        <w:rPr>
          <w:rFonts w:ascii="Arial" w:eastAsia="Arial" w:hAnsi="Arial" w:cs="Arial"/>
          <w:i/>
          <w:iCs/>
          <w:szCs w:val="28"/>
        </w:rPr>
        <w:t>Формулы половинного угла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 xml:space="preserve"> Преобразования простейших тригонометрических выражений</w:t>
      </w:r>
    </w:p>
    <w:p w:rsidR="003B4EF2" w:rsidRPr="004C25AA" w:rsidRDefault="003B4EF2" w:rsidP="003B4EF2">
      <w:pPr>
        <w:spacing w:after="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4C25AA">
        <w:rPr>
          <w:rFonts w:ascii="Arial" w:eastAsia="Arial" w:hAnsi="Arial" w:cs="Arial"/>
          <w:i/>
          <w:iCs/>
          <w:szCs w:val="28"/>
        </w:rPr>
        <w:t>Выражение тригонометрических функций через тангенс половинного аргумента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Тригонометрические уравнения и неравенства</w:t>
      </w:r>
    </w:p>
    <w:p w:rsidR="003B4EF2" w:rsidRPr="004C25AA" w:rsidRDefault="003B4EF2" w:rsidP="003B4EF2">
      <w:pPr>
        <w:spacing w:after="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Простейшие тригонометрические уравнения. </w:t>
      </w:r>
      <w:r w:rsidRPr="004C25AA">
        <w:rPr>
          <w:rFonts w:ascii="Arial" w:eastAsia="Arial" w:hAnsi="Arial" w:cs="Arial"/>
          <w:i/>
          <w:iCs/>
          <w:szCs w:val="28"/>
        </w:rPr>
        <w:t>Простейшие тригонометрические неравенства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C25AA" w:rsidRDefault="003B4EF2" w:rsidP="003B4EF2">
      <w:pPr>
        <w:spacing w:after="0" w:line="230" w:lineRule="auto"/>
        <w:ind w:right="40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>Обратные тригонометрические функции.</w:t>
      </w:r>
    </w:p>
    <w:p w:rsidR="003B4EF2" w:rsidRPr="004C25AA" w:rsidRDefault="003B4EF2" w:rsidP="003B4EF2">
      <w:pPr>
        <w:spacing w:after="0" w:line="230" w:lineRule="auto"/>
        <w:ind w:right="40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szCs w:val="28"/>
        </w:rPr>
        <w:t>Арксинус</w:t>
      </w:r>
      <w:proofErr w:type="gramStart"/>
      <w:r w:rsidRPr="004C25AA">
        <w:rPr>
          <w:rFonts w:ascii="Arial" w:eastAsia="Arial" w:hAnsi="Arial" w:cs="Arial"/>
          <w:szCs w:val="28"/>
        </w:rPr>
        <w:t xml:space="preserve"> ,</w:t>
      </w:r>
      <w:proofErr w:type="gramEnd"/>
      <w:r w:rsidRPr="004C25AA">
        <w:rPr>
          <w:rFonts w:ascii="Arial" w:eastAsia="Arial" w:hAnsi="Arial" w:cs="Arial"/>
          <w:szCs w:val="28"/>
        </w:rPr>
        <w:t xml:space="preserve"> арккосинус, арктангенс.</w:t>
      </w:r>
    </w:p>
    <w:p w:rsidR="003B4EF2" w:rsidRPr="004C25AA" w:rsidRDefault="003B4EF2" w:rsidP="003B4EF2">
      <w:pPr>
        <w:spacing w:after="0" w:line="230" w:lineRule="auto"/>
        <w:ind w:right="400"/>
        <w:rPr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4C25AA" w:rsidRDefault="003B4EF2" w:rsidP="003B4EF2">
      <w:pPr>
        <w:spacing w:after="0" w:line="1" w:lineRule="exact"/>
        <w:rPr>
          <w:szCs w:val="28"/>
        </w:rPr>
      </w:pPr>
    </w:p>
    <w:p w:rsidR="003B4EF2" w:rsidRPr="004C25AA" w:rsidRDefault="003B4EF2" w:rsidP="003B4EF2">
      <w:pPr>
        <w:spacing w:after="0" w:line="229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Радианный метод измерения углов вращения и связь с градусной мерой.                                                                                                                                            </w:t>
      </w:r>
      <w:bookmarkStart w:id="0" w:name="_GoBack"/>
      <w:bookmarkEnd w:id="0"/>
      <w:r w:rsidRPr="004C25AA">
        <w:rPr>
          <w:rFonts w:ascii="Arial" w:eastAsia="Arial" w:hAnsi="Arial" w:cs="Arial"/>
          <w:szCs w:val="28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 тригонометрических функций в сумму. Простейшие тригонометрические уравнения и неравенства.</w:t>
      </w:r>
    </w:p>
    <w:p w:rsidR="003B4EF2" w:rsidRPr="004C25AA" w:rsidRDefault="003B4EF2" w:rsidP="003B4EF2">
      <w:pPr>
        <w:spacing w:after="0" w:line="233" w:lineRule="auto"/>
        <w:ind w:right="-59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Обратные тригонометрические функции: арксинус, арккосинус, арктангенс.</w:t>
      </w:r>
    </w:p>
    <w:p w:rsidR="003B4EF2" w:rsidRPr="004C25AA" w:rsidRDefault="003B4EF2" w:rsidP="003B4EF2">
      <w:pPr>
        <w:spacing w:after="0" w:line="200" w:lineRule="exact"/>
        <w:rPr>
          <w:b/>
          <w:szCs w:val="28"/>
        </w:rPr>
      </w:pPr>
    </w:p>
    <w:p w:rsidR="003B4EF2" w:rsidRPr="004C25AA" w:rsidRDefault="003B4EF2" w:rsidP="003B4EF2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Функции, их свойства и графики</w:t>
      </w:r>
    </w:p>
    <w:p w:rsidR="003B4EF2" w:rsidRPr="004C25AA" w:rsidRDefault="003B4EF2" w:rsidP="003B4EF2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 Функции. </w:t>
      </w:r>
      <w:r w:rsidRPr="004C25AA">
        <w:rPr>
          <w:rFonts w:ascii="Arial" w:eastAsia="Arial" w:hAnsi="Arial" w:cs="Arial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B4EF2" w:rsidRPr="004C25AA" w:rsidRDefault="003B4EF2" w:rsidP="003B4EF2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Свойства функции. </w:t>
      </w:r>
      <w:r w:rsidRPr="004C25AA">
        <w:rPr>
          <w:rFonts w:ascii="Arial" w:eastAsia="Arial" w:hAnsi="Arial" w:cs="Arial"/>
          <w:szCs w:val="28"/>
        </w:rPr>
        <w:t xml:space="preserve">Монотонность, четность, нечетность, ограниченность, периодичность. 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4C25AA">
        <w:rPr>
          <w:rFonts w:ascii="Arial" w:eastAsia="Arial" w:hAnsi="Arial" w:cs="Arial"/>
          <w:i/>
          <w:iCs/>
          <w:szCs w:val="28"/>
        </w:rPr>
        <w:t>Понятие о непрерывности функции</w:t>
      </w:r>
      <w:r w:rsidRPr="004C25AA">
        <w:rPr>
          <w:rFonts w:ascii="Arial" w:eastAsia="Arial" w:hAnsi="Arial" w:cs="Arial"/>
          <w:szCs w:val="28"/>
        </w:rPr>
        <w:t>.</w:t>
      </w:r>
    </w:p>
    <w:p w:rsidR="003B4EF2" w:rsidRPr="004E535C" w:rsidRDefault="003B4EF2" w:rsidP="003B4EF2">
      <w:pPr>
        <w:spacing w:after="0" w:line="234" w:lineRule="auto"/>
        <w:rPr>
          <w:rFonts w:ascii="Arial" w:eastAsia="Arial" w:hAnsi="Arial" w:cs="Arial"/>
          <w:b/>
          <w:bCs/>
          <w:sz w:val="28"/>
          <w:szCs w:val="28"/>
        </w:rPr>
        <w:sectPr w:rsidR="003B4EF2" w:rsidRPr="004E535C" w:rsidSect="003B4EF2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  <w:r w:rsidRPr="004C25AA">
        <w:rPr>
          <w:rFonts w:ascii="Arial" w:eastAsia="Arial" w:hAnsi="Arial" w:cs="Arial"/>
          <w:b/>
          <w:bCs/>
          <w:szCs w:val="28"/>
        </w:rPr>
        <w:t xml:space="preserve">Обратные функции. </w:t>
      </w:r>
      <w:r w:rsidRPr="004C25AA">
        <w:rPr>
          <w:rFonts w:ascii="Arial" w:eastAsia="Arial" w:hAnsi="Arial" w:cs="Arial"/>
          <w:i/>
          <w:iCs/>
          <w:szCs w:val="28"/>
        </w:rPr>
        <w:t>Область определения и область значений обратной функции</w:t>
      </w:r>
      <w:r w:rsidRPr="004C25AA">
        <w:rPr>
          <w:rFonts w:ascii="Arial" w:eastAsia="Arial" w:hAnsi="Arial" w:cs="Arial"/>
          <w:szCs w:val="28"/>
        </w:rPr>
        <w:t xml:space="preserve">. </w:t>
      </w:r>
      <w:r w:rsidRPr="004C25AA">
        <w:rPr>
          <w:rFonts w:ascii="Arial" w:eastAsia="Arial" w:hAnsi="Arial" w:cs="Arial"/>
          <w:i/>
          <w:iCs/>
          <w:szCs w:val="28"/>
        </w:rPr>
        <w:t>График обратной функции</w:t>
      </w:r>
    </w:p>
    <w:p w:rsidR="003B4EF2" w:rsidRPr="004E535C" w:rsidRDefault="003B4EF2" w:rsidP="003B4EF2">
      <w:pPr>
        <w:spacing w:after="0"/>
        <w:rPr>
          <w:sz w:val="28"/>
          <w:szCs w:val="28"/>
        </w:rPr>
        <w:sectPr w:rsidR="003B4EF2" w:rsidRPr="004E535C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3B4EF2" w:rsidRPr="004C25AA" w:rsidRDefault="003B4EF2" w:rsidP="003B4EF2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lastRenderedPageBreak/>
        <w:t>Степенные, показательные, логарифмические</w:t>
      </w:r>
      <w:r w:rsidRPr="004C25AA">
        <w:rPr>
          <w:b/>
          <w:szCs w:val="28"/>
        </w:rPr>
        <w:t xml:space="preserve"> и </w:t>
      </w:r>
      <w:r w:rsidRPr="004C25AA">
        <w:rPr>
          <w:rFonts w:ascii="Arial" w:eastAsia="Arial" w:hAnsi="Arial" w:cs="Arial"/>
          <w:b/>
          <w:szCs w:val="28"/>
        </w:rPr>
        <w:t>тригонометрические функции. Обратные тригонометрические функции</w:t>
      </w:r>
    </w:p>
    <w:p w:rsidR="003B4EF2" w:rsidRPr="004C25AA" w:rsidRDefault="003B4EF2" w:rsidP="003B4EF2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4C25AA">
        <w:rPr>
          <w:rFonts w:ascii="Arial" w:eastAsia="Arial" w:hAnsi="Arial" w:cs="Arial"/>
          <w:i/>
          <w:iCs/>
          <w:szCs w:val="28"/>
        </w:rPr>
        <w:t>y</w:t>
      </w:r>
      <w:proofErr w:type="spellEnd"/>
      <w:r w:rsidRPr="004C25AA">
        <w:rPr>
          <w:rFonts w:ascii="Arial" w:eastAsia="Arial" w:hAnsi="Arial" w:cs="Arial"/>
          <w:szCs w:val="28"/>
        </w:rPr>
        <w:t xml:space="preserve"> = </w:t>
      </w:r>
      <w:proofErr w:type="spellStart"/>
      <w:r w:rsidRPr="004C25AA">
        <w:rPr>
          <w:rFonts w:ascii="Arial" w:eastAsia="Arial" w:hAnsi="Arial" w:cs="Arial"/>
          <w:i/>
          <w:iCs/>
          <w:szCs w:val="28"/>
        </w:rPr>
        <w:t>x</w:t>
      </w:r>
      <w:proofErr w:type="spellEnd"/>
      <w:r w:rsidRPr="004C25AA">
        <w:rPr>
          <w:rFonts w:ascii="Arial" w:eastAsia="Arial" w:hAnsi="Arial" w:cs="Arial"/>
          <w:szCs w:val="28"/>
        </w:rPr>
        <w:t>, растяжение и сжатие вдоль осей координат.</w:t>
      </w:r>
    </w:p>
    <w:p w:rsidR="003B4EF2" w:rsidRPr="004C25AA" w:rsidRDefault="003B4EF2" w:rsidP="003B4EF2">
      <w:pPr>
        <w:spacing w:after="0" w:line="235" w:lineRule="auto"/>
        <w:rPr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 функции. Свойства линейной</w:t>
      </w:r>
      <w:r w:rsidRPr="004E535C">
        <w:rPr>
          <w:rFonts w:ascii="Arial" w:eastAsia="Arial" w:hAnsi="Arial" w:cs="Arial"/>
          <w:sz w:val="28"/>
          <w:szCs w:val="28"/>
        </w:rPr>
        <w:t xml:space="preserve">, </w:t>
      </w:r>
      <w:r w:rsidRPr="004C25AA">
        <w:rPr>
          <w:rFonts w:ascii="Arial" w:eastAsia="Arial" w:hAnsi="Arial" w:cs="Arial"/>
          <w:szCs w:val="28"/>
        </w:rPr>
        <w:t>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</w:t>
      </w:r>
      <w:r w:rsidRPr="004E535C">
        <w:rPr>
          <w:rFonts w:ascii="Arial" w:eastAsia="Arial" w:hAnsi="Arial" w:cs="Arial"/>
          <w:sz w:val="28"/>
          <w:szCs w:val="28"/>
        </w:rPr>
        <w:t xml:space="preserve">. </w:t>
      </w:r>
      <w:r w:rsidRPr="004C25AA">
        <w:rPr>
          <w:rFonts w:ascii="Arial" w:eastAsia="Arial" w:hAnsi="Arial" w:cs="Arial"/>
          <w:szCs w:val="28"/>
        </w:rPr>
        <w:t>Гармонические колебания. Прикладные задачи.</w:t>
      </w:r>
    </w:p>
    <w:p w:rsidR="003B4EF2" w:rsidRDefault="003B4EF2" w:rsidP="003B4EF2">
      <w:pPr>
        <w:spacing w:line="229" w:lineRule="auto"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</w:t>
      </w:r>
    </w:p>
    <w:p w:rsidR="003B4EF2" w:rsidRDefault="003B4EF2" w:rsidP="003B4EF2">
      <w:pPr>
        <w:spacing w:line="229" w:lineRule="auto"/>
        <w:jc w:val="both"/>
        <w:rPr>
          <w:rFonts w:ascii="Arial" w:eastAsia="Arial" w:hAnsi="Arial" w:cs="Arial"/>
          <w:szCs w:val="28"/>
        </w:rPr>
      </w:pPr>
    </w:p>
    <w:p w:rsidR="003B4EF2" w:rsidRDefault="003B4EF2" w:rsidP="003B4EF2">
      <w:pPr>
        <w:spacing w:line="229" w:lineRule="auto"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      9</w:t>
      </w:r>
    </w:p>
    <w:p w:rsidR="003B4EF2" w:rsidRPr="00F310E5" w:rsidRDefault="003B4EF2" w:rsidP="003B4EF2">
      <w:pPr>
        <w:spacing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 xml:space="preserve"> Показательные, логарифмические, тригонометрические </w:t>
      </w:r>
      <w:r w:rsidRPr="00F310E5">
        <w:rPr>
          <w:rFonts w:ascii="Arial" w:eastAsia="Arial" w:hAnsi="Arial" w:cs="Arial"/>
          <w:szCs w:val="28"/>
        </w:rPr>
        <w:t xml:space="preserve">уравнения и </w:t>
      </w:r>
      <w:r w:rsidRPr="00F310E5">
        <w:rPr>
          <w:rFonts w:ascii="Arial" w:eastAsia="Arial" w:hAnsi="Arial" w:cs="Arial"/>
          <w:i/>
          <w:iCs/>
          <w:szCs w:val="28"/>
        </w:rPr>
        <w:t>неравенства</w:t>
      </w:r>
      <w:r w:rsidRPr="00F310E5">
        <w:rPr>
          <w:rFonts w:ascii="Arial" w:eastAsia="Arial" w:hAnsi="Arial" w:cs="Arial"/>
          <w:szCs w:val="28"/>
        </w:rPr>
        <w:t>.</w:t>
      </w:r>
    </w:p>
    <w:p w:rsidR="003B4EF2" w:rsidRPr="00F310E5" w:rsidRDefault="003B4EF2" w:rsidP="003B4EF2">
      <w:pPr>
        <w:spacing w:after="0"/>
        <w:rPr>
          <w:b/>
          <w:szCs w:val="28"/>
        </w:rPr>
      </w:pPr>
      <w:r w:rsidRPr="00F310E5">
        <w:rPr>
          <w:rFonts w:ascii="Arial" w:eastAsia="Arial" w:hAnsi="Arial" w:cs="Arial"/>
          <w:b/>
          <w:szCs w:val="28"/>
        </w:rPr>
        <w:t>НАЧАЛА МАТЕМАТИЧЕСКОГО АНАЛИЗА</w:t>
      </w:r>
    </w:p>
    <w:p w:rsidR="003B4EF2" w:rsidRPr="00F310E5" w:rsidRDefault="003B4EF2" w:rsidP="003B4EF2">
      <w:pPr>
        <w:spacing w:after="0" w:line="230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Последовательности. </w:t>
      </w:r>
    </w:p>
    <w:p w:rsidR="003B4EF2" w:rsidRPr="00F310E5" w:rsidRDefault="003B4EF2" w:rsidP="003B4EF2">
      <w:pPr>
        <w:spacing w:after="0" w:line="230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Способы задания и свойства числовых последовательностей. </w:t>
      </w:r>
      <w:r w:rsidRPr="00F310E5">
        <w:rPr>
          <w:rFonts w:ascii="Arial" w:eastAsia="Arial" w:hAnsi="Arial" w:cs="Arial"/>
          <w:i/>
          <w:iCs/>
          <w:szCs w:val="28"/>
        </w:rPr>
        <w:t>Понятие о пределе последовательности</w:t>
      </w:r>
      <w:r w:rsidRPr="00F310E5">
        <w:rPr>
          <w:rFonts w:ascii="Arial" w:eastAsia="Arial" w:hAnsi="Arial" w:cs="Arial"/>
          <w:szCs w:val="28"/>
        </w:rPr>
        <w:t>.</w:t>
      </w:r>
      <w:r w:rsidRPr="00F310E5">
        <w:rPr>
          <w:rFonts w:ascii="Arial" w:eastAsia="Arial" w:hAnsi="Arial" w:cs="Arial"/>
          <w:i/>
          <w:iCs/>
          <w:szCs w:val="28"/>
        </w:rPr>
        <w:t xml:space="preserve"> Существование предела монотонной ограниченной последовательности</w:t>
      </w:r>
      <w:r w:rsidRPr="00F310E5">
        <w:rPr>
          <w:rFonts w:ascii="Arial" w:eastAsia="Arial" w:hAnsi="Arial" w:cs="Arial"/>
          <w:szCs w:val="28"/>
        </w:rPr>
        <w:t>. Суммирование последовательностей. Бесконечно бывающая геометрическая прогрессия и ее сумма.</w:t>
      </w:r>
    </w:p>
    <w:p w:rsidR="003B4EF2" w:rsidRPr="00F310E5" w:rsidRDefault="003B4EF2" w:rsidP="003B4EF2">
      <w:pPr>
        <w:spacing w:after="0" w:line="230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Производная. </w:t>
      </w:r>
    </w:p>
    <w:p w:rsidR="003B4EF2" w:rsidRPr="00F310E5" w:rsidRDefault="003B4EF2" w:rsidP="003B4EF2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310E5">
        <w:rPr>
          <w:rFonts w:ascii="Arial" w:eastAsia="Arial" w:hAnsi="Arial" w:cs="Arial"/>
          <w:i/>
          <w:iCs/>
          <w:szCs w:val="28"/>
        </w:rPr>
        <w:t>Производные обратной функции и композиции функции</w:t>
      </w:r>
      <w:r w:rsidRPr="00F310E5">
        <w:rPr>
          <w:rFonts w:ascii="Arial" w:eastAsia="Arial" w:hAnsi="Arial" w:cs="Arial"/>
          <w:szCs w:val="28"/>
        </w:rPr>
        <w:t>.</w:t>
      </w:r>
    </w:p>
    <w:p w:rsidR="003B4EF2" w:rsidRPr="00F310E5" w:rsidRDefault="003B4EF2" w:rsidP="003B4EF2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 </w:t>
      </w:r>
    </w:p>
    <w:p w:rsidR="003B4EF2" w:rsidRPr="00F310E5" w:rsidRDefault="003B4EF2" w:rsidP="003B4EF2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3B4EF2" w:rsidRPr="00F310E5" w:rsidRDefault="003B4EF2" w:rsidP="003B4EF2">
      <w:pPr>
        <w:spacing w:after="0" w:line="5" w:lineRule="exact"/>
        <w:rPr>
          <w:szCs w:val="28"/>
        </w:rPr>
      </w:pPr>
    </w:p>
    <w:p w:rsidR="003B4EF2" w:rsidRPr="00F310E5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proofErr w:type="gramStart"/>
      <w:r w:rsidRPr="00F310E5">
        <w:rPr>
          <w:rFonts w:ascii="Arial" w:eastAsia="Arial" w:hAnsi="Arial" w:cs="Arial"/>
          <w:b/>
          <w:bCs/>
          <w:szCs w:val="28"/>
        </w:rPr>
        <w:t>Первообразная</w:t>
      </w:r>
      <w:proofErr w:type="gramEnd"/>
      <w:r w:rsidRPr="00F310E5">
        <w:rPr>
          <w:rFonts w:ascii="Arial" w:eastAsia="Arial" w:hAnsi="Arial" w:cs="Arial"/>
          <w:b/>
          <w:bCs/>
          <w:szCs w:val="28"/>
        </w:rPr>
        <w:t xml:space="preserve"> и интеграл. </w:t>
      </w:r>
      <w:r w:rsidRPr="00F310E5">
        <w:rPr>
          <w:rFonts w:ascii="Arial" w:eastAsia="Arial" w:hAnsi="Arial" w:cs="Arial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B4EF2" w:rsidRPr="00F310E5" w:rsidRDefault="003B4EF2" w:rsidP="003B4EF2">
      <w:pPr>
        <w:spacing w:after="0" w:line="235" w:lineRule="auto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F310E5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Числовая последовательность, способы ее задания, вычисления членов </w:t>
      </w:r>
      <w:proofErr w:type="spellStart"/>
      <w:proofErr w:type="gramStart"/>
      <w:r w:rsidRPr="00F310E5">
        <w:rPr>
          <w:rFonts w:ascii="Arial" w:eastAsia="Arial" w:hAnsi="Arial" w:cs="Arial"/>
          <w:szCs w:val="28"/>
        </w:rPr>
        <w:t>последо-вательности</w:t>
      </w:r>
      <w:proofErr w:type="spellEnd"/>
      <w:proofErr w:type="gramEnd"/>
      <w:r w:rsidRPr="00F310E5">
        <w:rPr>
          <w:rFonts w:ascii="Arial" w:eastAsia="Arial" w:hAnsi="Arial" w:cs="Arial"/>
          <w:szCs w:val="28"/>
        </w:rPr>
        <w:t xml:space="preserve">. </w:t>
      </w:r>
    </w:p>
    <w:p w:rsidR="003B4EF2" w:rsidRPr="00F310E5" w:rsidRDefault="003B4EF2" w:rsidP="003B4EF2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Предел последовательности. Бесконечно убывающая геометрическая прогрессия.</w:t>
      </w:r>
    </w:p>
    <w:p w:rsidR="003B4EF2" w:rsidRPr="00F310E5" w:rsidRDefault="003B4EF2" w:rsidP="003B4EF2">
      <w:pPr>
        <w:spacing w:after="0" w:line="233" w:lineRule="auto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>Производная: механический и геометрический смысл производной.</w:t>
      </w:r>
    </w:p>
    <w:p w:rsidR="003B4EF2" w:rsidRPr="00F310E5" w:rsidRDefault="003B4EF2" w:rsidP="003B4EF2">
      <w:pPr>
        <w:spacing w:after="0" w:line="233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3B4EF2" w:rsidRPr="00F310E5" w:rsidRDefault="003B4EF2" w:rsidP="003B4EF2">
      <w:pPr>
        <w:spacing w:after="0" w:line="3" w:lineRule="exact"/>
        <w:rPr>
          <w:szCs w:val="28"/>
        </w:rPr>
      </w:pPr>
    </w:p>
    <w:p w:rsidR="003B4EF2" w:rsidRPr="00F310E5" w:rsidRDefault="003B4EF2" w:rsidP="003B4EF2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Интеграл и </w:t>
      </w:r>
      <w:proofErr w:type="gramStart"/>
      <w:r w:rsidRPr="00F310E5">
        <w:rPr>
          <w:rFonts w:ascii="Arial" w:eastAsia="Arial" w:hAnsi="Arial" w:cs="Arial"/>
          <w:szCs w:val="28"/>
        </w:rPr>
        <w:t>первообразная</w:t>
      </w:r>
      <w:proofErr w:type="gramEnd"/>
      <w:r w:rsidRPr="00F310E5">
        <w:rPr>
          <w:rFonts w:ascii="Arial" w:eastAsia="Arial" w:hAnsi="Arial" w:cs="Arial"/>
          <w:szCs w:val="28"/>
        </w:rPr>
        <w:t>. Теорема Ньютона—Лейбница. Применение интеграла к вычислению физических величин и площадей.</w:t>
      </w:r>
    </w:p>
    <w:p w:rsidR="003B4EF2" w:rsidRPr="00F310E5" w:rsidRDefault="003B4EF2" w:rsidP="003B4EF2">
      <w:pPr>
        <w:spacing w:after="0"/>
        <w:ind w:right="-259"/>
        <w:rPr>
          <w:b/>
          <w:szCs w:val="28"/>
        </w:rPr>
      </w:pPr>
      <w:r w:rsidRPr="00F310E5">
        <w:rPr>
          <w:rFonts w:ascii="Arial" w:eastAsia="Arial" w:hAnsi="Arial" w:cs="Arial"/>
          <w:b/>
          <w:szCs w:val="28"/>
        </w:rPr>
        <w:t>УРАВНЕНИЯ И НЕРАВЕНСТВА</w:t>
      </w:r>
    </w:p>
    <w:p w:rsidR="003B4EF2" w:rsidRPr="00F310E5" w:rsidRDefault="003B4EF2" w:rsidP="003B4EF2">
      <w:pPr>
        <w:spacing w:after="0"/>
        <w:ind w:right="-259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Уравнения и системы уравнений. </w:t>
      </w:r>
    </w:p>
    <w:p w:rsidR="003B4EF2" w:rsidRPr="00F310E5" w:rsidRDefault="003B4EF2" w:rsidP="003B4EF2">
      <w:pPr>
        <w:spacing w:after="0"/>
        <w:ind w:right="-259"/>
        <w:rPr>
          <w:b/>
          <w:szCs w:val="28"/>
        </w:rPr>
      </w:pPr>
      <w:r w:rsidRPr="00F310E5">
        <w:rPr>
          <w:rFonts w:ascii="Arial" w:eastAsia="Arial" w:hAnsi="Arial" w:cs="Arial"/>
          <w:szCs w:val="28"/>
        </w:rPr>
        <w:t>Рациональные, иррациональные, показательные  и тригонометрические уравнения и системы. 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</w:r>
    </w:p>
    <w:p w:rsidR="003B4EF2" w:rsidRPr="00F310E5" w:rsidRDefault="003B4EF2" w:rsidP="003B4EF2">
      <w:pPr>
        <w:spacing w:after="0" w:line="1" w:lineRule="exact"/>
        <w:rPr>
          <w:szCs w:val="28"/>
        </w:rPr>
      </w:pPr>
    </w:p>
    <w:p w:rsidR="003B4EF2" w:rsidRPr="00F310E5" w:rsidRDefault="003B4EF2" w:rsidP="003B4EF2">
      <w:pPr>
        <w:spacing w:after="0" w:line="231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Неравенства. </w:t>
      </w:r>
    </w:p>
    <w:p w:rsidR="003B4EF2" w:rsidRPr="00F310E5" w:rsidRDefault="003B4EF2" w:rsidP="003B4EF2">
      <w:pPr>
        <w:spacing w:after="0" w:line="231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Рациональные, иррациональные, показательные и </w:t>
      </w:r>
      <w:r w:rsidRPr="00F310E5">
        <w:rPr>
          <w:rFonts w:ascii="Arial" w:eastAsia="Arial" w:hAnsi="Arial" w:cs="Arial"/>
          <w:i/>
          <w:iCs/>
          <w:szCs w:val="28"/>
        </w:rPr>
        <w:t xml:space="preserve">тригонометрические </w:t>
      </w:r>
      <w:r w:rsidRPr="00F310E5">
        <w:rPr>
          <w:rFonts w:ascii="Arial" w:eastAsia="Arial" w:hAnsi="Arial" w:cs="Arial"/>
          <w:szCs w:val="28"/>
        </w:rPr>
        <w:t xml:space="preserve"> неравенства. Основные приемы их решения.</w:t>
      </w:r>
    </w:p>
    <w:p w:rsidR="003B4EF2" w:rsidRPr="00F310E5" w:rsidRDefault="003B4EF2" w:rsidP="003B4EF2">
      <w:pPr>
        <w:spacing w:after="0" w:line="5" w:lineRule="exact"/>
        <w:rPr>
          <w:szCs w:val="28"/>
        </w:rPr>
      </w:pPr>
    </w:p>
    <w:p w:rsidR="003B4EF2" w:rsidRPr="00F310E5" w:rsidRDefault="003B4EF2" w:rsidP="003B4EF2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Использование свойств и графиков функций при решении уравнений и </w:t>
      </w:r>
      <w:proofErr w:type="spellStart"/>
      <w:proofErr w:type="gramStart"/>
      <w:r w:rsidRPr="00F310E5">
        <w:rPr>
          <w:rFonts w:ascii="Arial" w:eastAsia="Arial" w:hAnsi="Arial" w:cs="Arial"/>
          <w:b/>
          <w:bCs/>
          <w:szCs w:val="28"/>
        </w:rPr>
        <w:t>нера-венств</w:t>
      </w:r>
      <w:proofErr w:type="spellEnd"/>
      <w:proofErr w:type="gramEnd"/>
      <w:r w:rsidRPr="00F310E5">
        <w:rPr>
          <w:rFonts w:ascii="Arial" w:eastAsia="Arial" w:hAnsi="Arial" w:cs="Arial"/>
          <w:b/>
          <w:bCs/>
          <w:szCs w:val="28"/>
        </w:rPr>
        <w:t>.</w:t>
      </w:r>
    </w:p>
    <w:p w:rsidR="003B4EF2" w:rsidRPr="00F310E5" w:rsidRDefault="003B4EF2" w:rsidP="003B4EF2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F310E5">
        <w:rPr>
          <w:rFonts w:ascii="Arial" w:eastAsia="Arial" w:hAnsi="Arial" w:cs="Arial"/>
          <w:szCs w:val="28"/>
        </w:rPr>
        <w:t>ств  с дв</w:t>
      </w:r>
      <w:proofErr w:type="gramEnd"/>
      <w:r w:rsidRPr="00F310E5">
        <w:rPr>
          <w:rFonts w:ascii="Arial" w:eastAsia="Arial" w:hAnsi="Arial" w:cs="Arial"/>
          <w:szCs w:val="28"/>
        </w:rPr>
        <w:t>умя переменными и их систем.</w:t>
      </w:r>
    </w:p>
    <w:p w:rsidR="003B4EF2" w:rsidRPr="00F310E5" w:rsidRDefault="003B4EF2" w:rsidP="003B4EF2">
      <w:pPr>
        <w:spacing w:after="0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Прикладные задачи</w:t>
      </w:r>
    </w:p>
    <w:p w:rsidR="003B4EF2" w:rsidRPr="00F310E5" w:rsidRDefault="003B4EF2" w:rsidP="003B4EF2">
      <w:pPr>
        <w:spacing w:after="0" w:line="229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Применение математических методов для решения содержательных задач из  различных областей науки и практики.</w:t>
      </w:r>
    </w:p>
    <w:p w:rsidR="003B4EF2" w:rsidRPr="00F310E5" w:rsidRDefault="003B4EF2" w:rsidP="003B4EF2">
      <w:pPr>
        <w:spacing w:after="0" w:line="231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Интерпретация результата, учет реальных ограничений.</w:t>
      </w:r>
    </w:p>
    <w:p w:rsidR="003B4EF2" w:rsidRPr="00F310E5" w:rsidRDefault="003B4EF2" w:rsidP="003B4EF2">
      <w:pPr>
        <w:spacing w:after="0" w:line="233" w:lineRule="auto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F310E5" w:rsidRDefault="003B4EF2" w:rsidP="003B4EF2">
      <w:pPr>
        <w:spacing w:after="0" w:line="1" w:lineRule="exact"/>
        <w:rPr>
          <w:szCs w:val="28"/>
        </w:rPr>
      </w:pPr>
    </w:p>
    <w:p w:rsidR="003B4EF2" w:rsidRDefault="003B4EF2" w:rsidP="003B4EF2">
      <w:pPr>
        <w:spacing w:after="0" w:line="229" w:lineRule="auto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3B4EF2" w:rsidRDefault="003B4EF2" w:rsidP="003B4EF2">
      <w:pPr>
        <w:spacing w:after="0" w:line="229" w:lineRule="auto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10</w:t>
      </w:r>
    </w:p>
    <w:p w:rsidR="003B4EF2" w:rsidRDefault="003B4EF2" w:rsidP="003B4EF2">
      <w:pPr>
        <w:spacing w:line="229" w:lineRule="auto"/>
        <w:rPr>
          <w:szCs w:val="28"/>
        </w:rPr>
      </w:pPr>
    </w:p>
    <w:p w:rsidR="003B4EF2" w:rsidRDefault="003B4EF2" w:rsidP="003B4EF2">
      <w:pPr>
        <w:spacing w:line="229" w:lineRule="auto"/>
        <w:rPr>
          <w:szCs w:val="28"/>
        </w:rPr>
      </w:pPr>
    </w:p>
    <w:p w:rsidR="003B4EF2" w:rsidRDefault="003B4EF2" w:rsidP="003B4EF2">
      <w:pPr>
        <w:spacing w:line="229" w:lineRule="auto"/>
        <w:rPr>
          <w:szCs w:val="28"/>
        </w:rPr>
      </w:pPr>
    </w:p>
    <w:p w:rsidR="003B4EF2" w:rsidRDefault="003B4EF2" w:rsidP="003B4EF2">
      <w:pPr>
        <w:spacing w:line="229" w:lineRule="auto"/>
        <w:rPr>
          <w:szCs w:val="28"/>
        </w:rPr>
      </w:pPr>
    </w:p>
    <w:p w:rsidR="003B4EF2" w:rsidRPr="0082494A" w:rsidRDefault="003B4EF2" w:rsidP="003B4EF2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b/>
          <w:szCs w:val="28"/>
        </w:rPr>
        <w:lastRenderedPageBreak/>
        <w:t>КОМБИНАТОРИКА, СТАТИСТИКА И ТЕОРИЯ ВЕРОЯТНОСТЕЙ</w:t>
      </w:r>
    </w:p>
    <w:p w:rsidR="003B4EF2" w:rsidRPr="0082494A" w:rsidRDefault="003B4EF2" w:rsidP="003B4EF2">
      <w:pPr>
        <w:spacing w:after="0" w:line="364" w:lineRule="auto"/>
        <w:ind w:right="-259"/>
        <w:rPr>
          <w:szCs w:val="28"/>
        </w:rPr>
      </w:pPr>
      <w:r w:rsidRPr="0082494A">
        <w:rPr>
          <w:rFonts w:ascii="Arial" w:eastAsia="Arial" w:hAnsi="Arial" w:cs="Arial"/>
          <w:b/>
          <w:szCs w:val="28"/>
        </w:rPr>
        <w:t>Элементы комбинаторики</w:t>
      </w:r>
    </w:p>
    <w:p w:rsidR="003B4EF2" w:rsidRPr="0082494A" w:rsidRDefault="003B4EF2" w:rsidP="003B4EF2">
      <w:pPr>
        <w:spacing w:after="0"/>
        <w:ind w:right="-259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Основные понятия комбинаторики</w:t>
      </w:r>
      <w:r w:rsidRPr="0082494A">
        <w:rPr>
          <w:rFonts w:ascii="Arial" w:eastAsia="Arial" w:hAnsi="Arial" w:cs="Arial"/>
          <w:szCs w:val="28"/>
        </w:rPr>
        <w:t>. Задачи на подсчет числа размещений, перестановок, сочетаний. Решение задач на перебор вариантов. Формула бинома Ньютона</w:t>
      </w:r>
    </w:p>
    <w:p w:rsidR="003B4EF2" w:rsidRPr="0082494A" w:rsidRDefault="003B4EF2" w:rsidP="003B4EF2">
      <w:pPr>
        <w:spacing w:before="240" w:after="0"/>
        <w:ind w:right="-259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Свойства биноминальных коэффициентов. Треугольник Паскаля.</w:t>
      </w:r>
      <w:r w:rsidRPr="004E535C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E535C">
        <w:rPr>
          <w:rFonts w:ascii="Arial" w:eastAsia="Arial" w:hAnsi="Arial" w:cs="Arial"/>
          <w:b/>
          <w:sz w:val="28"/>
          <w:szCs w:val="28"/>
        </w:rPr>
        <w:t xml:space="preserve">Элементы теории </w:t>
      </w:r>
      <w:proofErr w:type="spellStart"/>
      <w:r w:rsidRPr="004E535C">
        <w:rPr>
          <w:rFonts w:ascii="Arial" w:eastAsia="Arial" w:hAnsi="Arial" w:cs="Arial"/>
          <w:b/>
          <w:sz w:val="28"/>
          <w:szCs w:val="28"/>
        </w:rPr>
        <w:t>вероятностей</w:t>
      </w:r>
      <w:r w:rsidRPr="004E535C">
        <w:rPr>
          <w:rFonts w:eastAsia="Arial"/>
          <w:sz w:val="28"/>
          <w:szCs w:val="28"/>
        </w:rPr>
        <w:t>Событие</w:t>
      </w:r>
      <w:proofErr w:type="spellEnd"/>
      <w:r w:rsidRPr="004E535C">
        <w:rPr>
          <w:rFonts w:eastAsia="Arial"/>
          <w:sz w:val="28"/>
          <w:szCs w:val="28"/>
        </w:rPr>
        <w:t>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3B4EF2" w:rsidRPr="00857E77" w:rsidRDefault="003B4EF2" w:rsidP="003B4EF2">
      <w:pPr>
        <w:spacing w:before="240" w:after="0"/>
        <w:rPr>
          <w:rFonts w:ascii="Arial" w:eastAsia="Arial" w:hAnsi="Arial" w:cs="Arial"/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Элементы математической статистики</w:t>
      </w:r>
    </w:p>
    <w:p w:rsidR="003B4EF2" w:rsidRPr="0082494A" w:rsidRDefault="003B4EF2" w:rsidP="003B4EF2">
      <w:pPr>
        <w:spacing w:after="0"/>
        <w:rPr>
          <w:rFonts w:ascii="Arial" w:eastAsia="Arial" w:hAnsi="Arial" w:cs="Arial"/>
          <w:szCs w:val="28"/>
        </w:rPr>
      </w:pPr>
      <w:proofErr w:type="gramStart"/>
      <w:r w:rsidRPr="0082494A">
        <w:rPr>
          <w:rFonts w:ascii="Arial" w:eastAsia="Arial" w:hAnsi="Arial" w:cs="Arial"/>
          <w:szCs w:val="28"/>
        </w:rPr>
        <w:t xml:space="preserve">Представление  данных (таблицы, диаграммы, графики),  </w:t>
      </w:r>
      <w:r w:rsidRPr="0082494A">
        <w:rPr>
          <w:rFonts w:ascii="Arial" w:eastAsia="Arial" w:hAnsi="Arial" w:cs="Arial"/>
          <w:i/>
          <w:iCs/>
          <w:szCs w:val="28"/>
        </w:rPr>
        <w:t>генеральная совокупность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 выборка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среднее арифметическое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 медиана</w:t>
      </w:r>
      <w:r w:rsidRPr="0082494A">
        <w:rPr>
          <w:rFonts w:ascii="Arial" w:eastAsia="Arial" w:hAnsi="Arial" w:cs="Arial"/>
          <w:szCs w:val="28"/>
        </w:rPr>
        <w:t>.</w:t>
      </w:r>
      <w:proofErr w:type="gramEnd"/>
      <w:r w:rsidRPr="0082494A">
        <w:rPr>
          <w:rFonts w:ascii="Arial" w:eastAsia="Arial" w:hAnsi="Arial" w:cs="Arial"/>
          <w:szCs w:val="28"/>
        </w:rPr>
        <w:t xml:space="preserve"> </w:t>
      </w:r>
      <w:r w:rsidRPr="0082494A">
        <w:rPr>
          <w:rFonts w:ascii="Arial" w:eastAsia="Arial" w:hAnsi="Arial" w:cs="Arial"/>
          <w:i/>
          <w:iCs/>
          <w:szCs w:val="28"/>
        </w:rPr>
        <w:t xml:space="preserve"> Понятие о задачах математической статистики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Решение практических задач с применением вероятностных методов</w:t>
      </w:r>
      <w:r w:rsidRPr="0082494A">
        <w:rPr>
          <w:rFonts w:ascii="Arial" w:eastAsia="Arial" w:hAnsi="Arial" w:cs="Arial"/>
          <w:szCs w:val="28"/>
        </w:rPr>
        <w:t>.</w:t>
      </w:r>
    </w:p>
    <w:p w:rsidR="003B4EF2" w:rsidRPr="0082494A" w:rsidRDefault="003B4EF2" w:rsidP="003B4EF2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82494A" w:rsidRDefault="003B4EF2" w:rsidP="003B4EF2">
      <w:pPr>
        <w:spacing w:after="0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                                                                                                                                   Решение  комбинаторных задач. Размещения, сочетания и перестановки. Бином Ньютона и треугольник Паскаля. Прикладные задачи.</w:t>
      </w:r>
    </w:p>
    <w:p w:rsidR="003B4EF2" w:rsidRPr="0082494A" w:rsidRDefault="003B4EF2" w:rsidP="003B4EF2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 данных. Прикладные задачи.</w:t>
      </w:r>
    </w:p>
    <w:p w:rsidR="003B4EF2" w:rsidRPr="0082494A" w:rsidRDefault="003B4EF2" w:rsidP="003B4EF2">
      <w:pPr>
        <w:spacing w:after="0" w:line="200" w:lineRule="exact"/>
        <w:rPr>
          <w:szCs w:val="28"/>
        </w:rPr>
      </w:pP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ГЕОМЕТРИЯ</w:t>
      </w:r>
    </w:p>
    <w:p w:rsidR="003B4EF2" w:rsidRPr="0082494A" w:rsidRDefault="003B4EF2" w:rsidP="003B4EF2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b/>
          <w:i/>
          <w:iCs/>
          <w:szCs w:val="28"/>
        </w:rPr>
        <w:t>Прямые и плоскости в пространстве</w:t>
      </w:r>
    </w:p>
    <w:p w:rsidR="003B4EF2" w:rsidRPr="0082494A" w:rsidRDefault="003B4EF2" w:rsidP="003B4EF2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B4EF2" w:rsidRPr="0082494A" w:rsidRDefault="003B4EF2" w:rsidP="003B4EF2">
      <w:pPr>
        <w:spacing w:after="0" w:line="228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3B4EF2" w:rsidRPr="0082494A" w:rsidRDefault="003B4EF2" w:rsidP="003B4EF2">
      <w:pPr>
        <w:spacing w:after="0" w:line="1" w:lineRule="exact"/>
        <w:rPr>
          <w:szCs w:val="28"/>
        </w:rPr>
      </w:pPr>
    </w:p>
    <w:p w:rsidR="003B4EF2" w:rsidRDefault="003B4EF2" w:rsidP="003B4EF2">
      <w:pPr>
        <w:spacing w:after="0" w:line="231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Параллельное проектирование. </w:t>
      </w:r>
      <w:r w:rsidRPr="0082494A">
        <w:rPr>
          <w:rFonts w:ascii="Arial" w:eastAsia="Arial" w:hAnsi="Arial" w:cs="Arial"/>
          <w:i/>
          <w:iCs/>
          <w:szCs w:val="28"/>
        </w:rPr>
        <w:t>Площадь ортогональной проекции</w:t>
      </w:r>
      <w:r w:rsidRPr="0082494A">
        <w:rPr>
          <w:rFonts w:ascii="Arial" w:eastAsia="Arial" w:hAnsi="Arial" w:cs="Arial"/>
          <w:szCs w:val="28"/>
        </w:rPr>
        <w:t>. Изображение пространственных фигур.</w:t>
      </w:r>
    </w:p>
    <w:p w:rsidR="003B4EF2" w:rsidRPr="0082494A" w:rsidRDefault="003B4EF2" w:rsidP="003B4EF2">
      <w:pPr>
        <w:spacing w:after="0" w:line="231" w:lineRule="auto"/>
        <w:jc w:val="both"/>
        <w:rPr>
          <w:rFonts w:ascii="Arial" w:eastAsia="Arial" w:hAnsi="Arial" w:cs="Arial"/>
          <w:szCs w:val="28"/>
        </w:rPr>
      </w:pP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Многогранники</w:t>
      </w:r>
    </w:p>
    <w:p w:rsidR="003B4EF2" w:rsidRPr="0082494A" w:rsidRDefault="003B4EF2" w:rsidP="003B4EF2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Вершины, ребра, грани многогранника. </w:t>
      </w:r>
      <w:r w:rsidRPr="0082494A">
        <w:rPr>
          <w:rFonts w:ascii="Arial" w:eastAsia="Arial" w:hAnsi="Arial" w:cs="Arial"/>
          <w:i/>
          <w:iCs/>
          <w:szCs w:val="28"/>
        </w:rPr>
        <w:t>Развертка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Многогранные углы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Выпуклые  многогранники</w:t>
      </w:r>
      <w:r w:rsidRPr="0082494A">
        <w:rPr>
          <w:rFonts w:ascii="Arial" w:eastAsia="Arial" w:hAnsi="Arial" w:cs="Arial"/>
          <w:szCs w:val="28"/>
        </w:rPr>
        <w:t>.</w:t>
      </w:r>
      <w:r w:rsidRPr="0082494A">
        <w:rPr>
          <w:rFonts w:ascii="Arial" w:eastAsia="Arial" w:hAnsi="Arial" w:cs="Arial"/>
          <w:i/>
          <w:iCs/>
          <w:szCs w:val="28"/>
        </w:rPr>
        <w:t xml:space="preserve"> Теорема Эйлера</w:t>
      </w:r>
      <w:r w:rsidRPr="0082494A">
        <w:rPr>
          <w:rFonts w:ascii="Arial" w:eastAsia="Arial" w:hAnsi="Arial" w:cs="Arial"/>
          <w:szCs w:val="28"/>
        </w:rPr>
        <w:t xml:space="preserve">. </w:t>
      </w:r>
    </w:p>
    <w:p w:rsidR="003B4EF2" w:rsidRPr="0082494A" w:rsidRDefault="003B4EF2" w:rsidP="003B4EF2">
      <w:pPr>
        <w:spacing w:after="0" w:line="230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Призма. Прямая и </w:t>
      </w:r>
      <w:r w:rsidRPr="0082494A">
        <w:rPr>
          <w:rFonts w:ascii="Arial" w:eastAsia="Arial" w:hAnsi="Arial" w:cs="Arial"/>
          <w:i/>
          <w:iCs/>
          <w:szCs w:val="28"/>
        </w:rPr>
        <w:t>наклонная</w:t>
      </w:r>
      <w:r w:rsidRPr="0082494A">
        <w:rPr>
          <w:rFonts w:ascii="Arial" w:eastAsia="Arial" w:hAnsi="Arial" w:cs="Arial"/>
          <w:szCs w:val="28"/>
        </w:rPr>
        <w:t xml:space="preserve"> призма. Правильная призма. Параллелепипед. Куб.</w:t>
      </w:r>
    </w:p>
    <w:p w:rsidR="003B4EF2" w:rsidRPr="0082494A" w:rsidRDefault="003B4EF2" w:rsidP="003B4EF2">
      <w:pPr>
        <w:spacing w:after="0"/>
        <w:rPr>
          <w:szCs w:val="28"/>
        </w:rPr>
        <w:sectPr w:rsidR="003B4EF2" w:rsidRPr="0082494A" w:rsidSect="003B4EF2">
          <w:type w:val="continuous"/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</w:p>
    <w:p w:rsidR="003B4EF2" w:rsidRPr="0082494A" w:rsidRDefault="003B4EF2" w:rsidP="003B4EF2">
      <w:pPr>
        <w:spacing w:after="0"/>
        <w:rPr>
          <w:szCs w:val="28"/>
        </w:rPr>
      </w:pPr>
      <w:r w:rsidRPr="0082494A">
        <w:rPr>
          <w:rFonts w:ascii="Arial" w:eastAsia="Arial" w:hAnsi="Arial" w:cs="Arial"/>
          <w:szCs w:val="28"/>
        </w:rPr>
        <w:lastRenderedPageBreak/>
        <w:t>Пирамида. Правильная пирамида. Усеченная пирамида. Тетраэдр.</w:t>
      </w:r>
    </w:p>
    <w:p w:rsidR="003B4EF2" w:rsidRPr="0082494A" w:rsidRDefault="003B4EF2" w:rsidP="003B4EF2">
      <w:pPr>
        <w:spacing w:after="0" w:line="230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Симметрии в кубе, в параллелепипеде, в призме и пирамиде.</w:t>
      </w:r>
    </w:p>
    <w:p w:rsidR="003B4EF2" w:rsidRPr="0082494A" w:rsidRDefault="003B4EF2" w:rsidP="003B4EF2">
      <w:pPr>
        <w:spacing w:after="0" w:line="231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Сечения куба, призмы и пирамиды.</w:t>
      </w:r>
    </w:p>
    <w:p w:rsidR="003B4EF2" w:rsidRPr="0082494A" w:rsidRDefault="003B4EF2" w:rsidP="003B4EF2">
      <w:pPr>
        <w:spacing w:after="0" w:line="3" w:lineRule="exact"/>
        <w:rPr>
          <w:szCs w:val="28"/>
        </w:rPr>
      </w:pPr>
    </w:p>
    <w:p w:rsidR="003B4EF2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Представление о правильных многогранниках (тетраэдре, кубе, октаэдре, додекаэдре  и икосаэдре).</w:t>
      </w:r>
    </w:p>
    <w:p w:rsidR="003B4EF2" w:rsidRPr="0082494A" w:rsidRDefault="003B4EF2" w:rsidP="003B4EF2">
      <w:pPr>
        <w:spacing w:after="0" w:line="229" w:lineRule="auto"/>
        <w:jc w:val="both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</w:t>
      </w: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Тела и поверхности вращения</w:t>
      </w: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szCs w:val="28"/>
        </w:rPr>
        <w:t>Цилиндр и конус. Усеченный конус. Основание, высота, боковая поверхность, образующая,  развертка. Осевые сечения и сечения, параллельные основанию. Шар и сфера, их сечения. Касательная плоскость к сфере.</w:t>
      </w:r>
    </w:p>
    <w:p w:rsidR="003B4EF2" w:rsidRDefault="003B4EF2" w:rsidP="003B4EF2">
      <w:pPr>
        <w:spacing w:after="0"/>
        <w:ind w:right="-259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 xml:space="preserve">                              </w:t>
      </w:r>
    </w:p>
    <w:p w:rsidR="003B4EF2" w:rsidRDefault="003B4EF2" w:rsidP="003B4EF2">
      <w:pPr>
        <w:spacing w:after="0"/>
        <w:ind w:right="-259"/>
        <w:rPr>
          <w:rFonts w:ascii="Arial" w:eastAsia="Arial" w:hAnsi="Arial" w:cs="Arial"/>
          <w:b/>
          <w:szCs w:val="28"/>
        </w:rPr>
      </w:pPr>
    </w:p>
    <w:p w:rsidR="003B4EF2" w:rsidRPr="00857E77" w:rsidRDefault="003B4EF2" w:rsidP="003B4EF2">
      <w:pPr>
        <w:spacing w:after="0"/>
        <w:ind w:right="-259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b/>
          <w:szCs w:val="28"/>
        </w:rPr>
        <w:t xml:space="preserve">                                                                                                                                      11</w:t>
      </w: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lastRenderedPageBreak/>
        <w:t>Измерения в геометрии</w:t>
      </w:r>
    </w:p>
    <w:p w:rsidR="003B4EF2" w:rsidRPr="0082494A" w:rsidRDefault="003B4EF2" w:rsidP="003B4EF2">
      <w:pPr>
        <w:spacing w:after="0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3B4EF2" w:rsidRPr="0082494A" w:rsidRDefault="003B4EF2" w:rsidP="003B4EF2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Координаты и векторы</w:t>
      </w:r>
    </w:p>
    <w:p w:rsidR="003B4EF2" w:rsidRPr="0082494A" w:rsidRDefault="003B4EF2" w:rsidP="003B4EF2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Прямоугольная (декартова) система координат в пространстве. Формула расстояния  между двумя точками. Уравнения сферы, </w:t>
      </w:r>
      <w:r w:rsidRPr="0082494A">
        <w:rPr>
          <w:rFonts w:ascii="Arial" w:eastAsia="Arial" w:hAnsi="Arial" w:cs="Arial"/>
          <w:i/>
          <w:iCs/>
          <w:szCs w:val="28"/>
        </w:rPr>
        <w:t>плоскости и прямой</w:t>
      </w:r>
      <w:r w:rsidRPr="0082494A">
        <w:rPr>
          <w:rFonts w:ascii="Arial" w:eastAsia="Arial" w:hAnsi="Arial" w:cs="Arial"/>
          <w:szCs w:val="28"/>
        </w:rPr>
        <w:t>.</w:t>
      </w:r>
    </w:p>
    <w:p w:rsidR="003B4EF2" w:rsidRPr="0082494A" w:rsidRDefault="003B4EF2" w:rsidP="003B4EF2">
      <w:pPr>
        <w:spacing w:after="0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B4EF2" w:rsidRPr="0082494A" w:rsidRDefault="003B4EF2" w:rsidP="003B4EF2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Использование координат и векторов при решении математических и прикладных задач.</w:t>
      </w:r>
    </w:p>
    <w:p w:rsidR="003B4EF2" w:rsidRPr="0082494A" w:rsidRDefault="003B4EF2" w:rsidP="003B4EF2">
      <w:pPr>
        <w:spacing w:after="0" w:line="233" w:lineRule="auto"/>
        <w:rPr>
          <w:szCs w:val="28"/>
        </w:rPr>
      </w:pPr>
      <w:r w:rsidRPr="0082494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3B4EF2" w:rsidRPr="0082494A" w:rsidRDefault="003B4EF2" w:rsidP="003B4EF2">
      <w:pPr>
        <w:spacing w:after="0" w:line="233" w:lineRule="auto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Признаки взаимного расположения </w:t>
      </w:r>
      <w:proofErr w:type="gramStart"/>
      <w:r w:rsidRPr="0082494A">
        <w:rPr>
          <w:rFonts w:ascii="Arial" w:eastAsia="Arial" w:hAnsi="Arial" w:cs="Arial"/>
          <w:szCs w:val="28"/>
        </w:rPr>
        <w:t>прямых</w:t>
      </w:r>
      <w:proofErr w:type="gramEnd"/>
      <w:r w:rsidRPr="0082494A">
        <w:rPr>
          <w:rFonts w:ascii="Arial" w:eastAsia="Arial" w:hAnsi="Arial" w:cs="Arial"/>
          <w:szCs w:val="28"/>
        </w:rPr>
        <w:t xml:space="preserve">. Угол между </w:t>
      </w:r>
      <w:proofErr w:type="gramStart"/>
      <w:r w:rsidRPr="0082494A">
        <w:rPr>
          <w:rFonts w:ascii="Arial" w:eastAsia="Arial" w:hAnsi="Arial" w:cs="Arial"/>
          <w:szCs w:val="28"/>
        </w:rPr>
        <w:t>прямыми</w:t>
      </w:r>
      <w:proofErr w:type="gramEnd"/>
      <w:r w:rsidRPr="0082494A">
        <w:rPr>
          <w:rFonts w:ascii="Arial" w:eastAsia="Arial" w:hAnsi="Arial" w:cs="Arial"/>
          <w:szCs w:val="28"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                                                                                                                                               </w:t>
      </w:r>
    </w:p>
    <w:p w:rsidR="003B4EF2" w:rsidRPr="0082494A" w:rsidRDefault="003B4EF2" w:rsidP="003B4EF2">
      <w:pPr>
        <w:spacing w:after="0" w:line="3" w:lineRule="exact"/>
        <w:rPr>
          <w:szCs w:val="28"/>
        </w:rPr>
      </w:pPr>
    </w:p>
    <w:p w:rsidR="003B4EF2" w:rsidRPr="0082494A" w:rsidRDefault="003B4EF2" w:rsidP="003B4EF2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Признаки и свойства параллельных и перпендикулярных плоскостей. Расстояние от точки до плоскости, </w:t>
      </w:r>
      <w:proofErr w:type="gramStart"/>
      <w:r w:rsidRPr="0082494A">
        <w:rPr>
          <w:rFonts w:ascii="Arial" w:eastAsia="Arial" w:hAnsi="Arial" w:cs="Arial"/>
          <w:szCs w:val="28"/>
        </w:rPr>
        <w:t>от</w:t>
      </w:r>
      <w:proofErr w:type="gramEnd"/>
      <w:r w:rsidRPr="0082494A">
        <w:rPr>
          <w:rFonts w:ascii="Arial" w:eastAsia="Arial" w:hAnsi="Arial" w:cs="Arial"/>
          <w:szCs w:val="28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B4EF2" w:rsidRPr="0082494A" w:rsidRDefault="003B4EF2" w:rsidP="003B4EF2">
      <w:pPr>
        <w:spacing w:after="0" w:line="1" w:lineRule="exact"/>
        <w:rPr>
          <w:szCs w:val="28"/>
        </w:rPr>
      </w:pPr>
    </w:p>
    <w:p w:rsidR="003B4EF2" w:rsidRPr="0082494A" w:rsidRDefault="003B4EF2" w:rsidP="003B4EF2">
      <w:pPr>
        <w:spacing w:after="0" w:line="231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Параллельное проектирование и его свойства. </w:t>
      </w:r>
      <w:r w:rsidRPr="0082494A">
        <w:rPr>
          <w:rFonts w:ascii="Arial" w:eastAsia="Arial" w:hAnsi="Arial" w:cs="Arial"/>
          <w:i/>
          <w:iCs/>
          <w:szCs w:val="28"/>
        </w:rPr>
        <w:t>Теорема о площади ортогональной проекции многоугольника</w:t>
      </w:r>
      <w:r w:rsidRPr="0082494A">
        <w:rPr>
          <w:rFonts w:ascii="Arial" w:eastAsia="Arial" w:hAnsi="Arial" w:cs="Arial"/>
          <w:szCs w:val="28"/>
        </w:rPr>
        <w:t>. Взаимное расположение пространственных фигур.</w:t>
      </w:r>
    </w:p>
    <w:p w:rsidR="003B4EF2" w:rsidRPr="0082494A" w:rsidRDefault="003B4EF2" w:rsidP="003B4EF2">
      <w:pPr>
        <w:spacing w:after="0" w:line="4" w:lineRule="exact"/>
        <w:rPr>
          <w:szCs w:val="28"/>
        </w:rPr>
      </w:pPr>
    </w:p>
    <w:p w:rsidR="003B4EF2" w:rsidRPr="0082494A" w:rsidRDefault="003B4EF2" w:rsidP="003B4EF2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Различные виды многогранников. Их изображения. Сечения, развертки </w:t>
      </w:r>
      <w:proofErr w:type="spellStart"/>
      <w:proofErr w:type="gramStart"/>
      <w:r w:rsidRPr="0082494A">
        <w:rPr>
          <w:rFonts w:ascii="Arial" w:eastAsia="Arial" w:hAnsi="Arial" w:cs="Arial"/>
          <w:szCs w:val="28"/>
        </w:rPr>
        <w:t>много-гранников</w:t>
      </w:r>
      <w:proofErr w:type="spellEnd"/>
      <w:proofErr w:type="gramEnd"/>
      <w:r w:rsidRPr="0082494A">
        <w:rPr>
          <w:rFonts w:ascii="Arial" w:eastAsia="Arial" w:hAnsi="Arial" w:cs="Arial"/>
          <w:szCs w:val="28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3B4EF2" w:rsidRPr="0082494A" w:rsidRDefault="003B4EF2" w:rsidP="003B4EF2">
      <w:pPr>
        <w:spacing w:after="0" w:line="5" w:lineRule="exact"/>
        <w:rPr>
          <w:szCs w:val="28"/>
        </w:rPr>
      </w:pPr>
    </w:p>
    <w:p w:rsidR="003B4EF2" w:rsidRPr="0082494A" w:rsidRDefault="003B4EF2" w:rsidP="003B4EF2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3B4EF2" w:rsidRPr="0082494A" w:rsidRDefault="003B4EF2" w:rsidP="003B4EF2">
      <w:pPr>
        <w:spacing w:after="0"/>
        <w:ind w:left="420"/>
        <w:rPr>
          <w:b/>
          <w:szCs w:val="28"/>
        </w:rPr>
      </w:pPr>
      <w:proofErr w:type="gramStart"/>
      <w:r w:rsidRPr="0082494A">
        <w:rPr>
          <w:rFonts w:ascii="Arial" w:eastAsia="Arial" w:hAnsi="Arial" w:cs="Arial"/>
          <w:b/>
          <w:i/>
          <w:iCs/>
          <w:szCs w:val="28"/>
        </w:rPr>
        <w:t xml:space="preserve">Темы рефератов </w:t>
      </w:r>
      <w:r w:rsidRPr="0082494A">
        <w:rPr>
          <w:rFonts w:ascii="Symbol" w:eastAsia="Symbol" w:hAnsi="Symbol" w:cs="Symbol"/>
          <w:b/>
          <w:szCs w:val="28"/>
        </w:rPr>
        <w:t></w:t>
      </w:r>
      <w:r w:rsidRPr="0082494A">
        <w:rPr>
          <w:rFonts w:ascii="Arial" w:eastAsia="Arial" w:hAnsi="Arial" w:cs="Arial"/>
          <w:b/>
          <w:i/>
          <w:iCs/>
          <w:szCs w:val="28"/>
        </w:rPr>
        <w:t>докладов)</w:t>
      </w:r>
      <w:r w:rsidRPr="0082494A">
        <w:rPr>
          <w:rFonts w:ascii="Arial" w:eastAsia="Arial" w:hAnsi="Arial" w:cs="Arial"/>
          <w:b/>
          <w:szCs w:val="28"/>
        </w:rPr>
        <w:t xml:space="preserve">,  </w:t>
      </w:r>
      <w:r w:rsidRPr="0082494A">
        <w:rPr>
          <w:rFonts w:ascii="Arial" w:eastAsia="Arial" w:hAnsi="Arial" w:cs="Arial"/>
          <w:b/>
          <w:i/>
          <w:iCs/>
          <w:szCs w:val="28"/>
        </w:rPr>
        <w:t xml:space="preserve"> исследовательских проектов</w:t>
      </w:r>
      <w:proofErr w:type="gramEnd"/>
    </w:p>
    <w:p w:rsidR="003B4EF2" w:rsidRPr="0082494A" w:rsidRDefault="003B4EF2" w:rsidP="003B4EF2">
      <w:pPr>
        <w:tabs>
          <w:tab w:val="left" w:pos="820"/>
        </w:tabs>
        <w:spacing w:after="0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Непрерывные дроби.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Применение сложных процентов в экономических расчетах.</w:t>
      </w:r>
    </w:p>
    <w:p w:rsidR="003B4EF2" w:rsidRPr="0082494A" w:rsidRDefault="003B4EF2" w:rsidP="003B4EF2">
      <w:pPr>
        <w:spacing w:after="0"/>
        <w:jc w:val="both"/>
        <w:rPr>
          <w:szCs w:val="28"/>
        </w:rPr>
        <w:sectPr w:rsidR="003B4EF2" w:rsidRPr="0082494A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3B4EF2" w:rsidRPr="0082494A" w:rsidRDefault="003B4EF2" w:rsidP="003B4EF2">
      <w:pPr>
        <w:tabs>
          <w:tab w:val="left" w:pos="820"/>
        </w:tabs>
        <w:spacing w:after="0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lastRenderedPageBreak/>
        <w:t xml:space="preserve">     Параллельное проектирование.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Средние значения и их применение в статистике.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Векторное задание прямых и плоскостей в пространстве.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Сложение гармонических колебаний.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Графическое решение уравнений и неравенств.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Правильные и полуправильные многогранники.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Конические сечения и их применение в технике.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Понятие дифференциала и его приложения.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Схемы повторных испытаний Бернулли.</w:t>
      </w:r>
    </w:p>
    <w:p w:rsidR="003B4EF2" w:rsidRPr="0082494A" w:rsidRDefault="003B4EF2" w:rsidP="003B4EF2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 Исследование уравнений и неравенств с параметром.</w:t>
      </w:r>
    </w:p>
    <w:p w:rsidR="003B4EF2" w:rsidRPr="0082494A" w:rsidRDefault="003B4EF2" w:rsidP="003B4EF2">
      <w:pPr>
        <w:spacing w:after="0" w:line="236" w:lineRule="exact"/>
        <w:jc w:val="both"/>
        <w:rPr>
          <w:szCs w:val="28"/>
        </w:rPr>
      </w:pPr>
    </w:p>
    <w:p w:rsidR="003B4EF2" w:rsidRPr="0082494A" w:rsidRDefault="003B4EF2" w:rsidP="003B4EF2">
      <w:pPr>
        <w:spacing w:after="0" w:line="236" w:lineRule="exact"/>
        <w:rPr>
          <w:szCs w:val="28"/>
        </w:rPr>
      </w:pPr>
    </w:p>
    <w:p w:rsidR="003B4EF2" w:rsidRPr="0082494A" w:rsidRDefault="003B4EF2" w:rsidP="003B4EF2">
      <w:pPr>
        <w:spacing w:after="0" w:line="236" w:lineRule="exact"/>
        <w:rPr>
          <w:szCs w:val="28"/>
        </w:rPr>
      </w:pPr>
    </w:p>
    <w:p w:rsidR="003B4EF2" w:rsidRPr="0082494A" w:rsidRDefault="003B4EF2" w:rsidP="003B4EF2">
      <w:pPr>
        <w:spacing w:after="0" w:line="236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12</w:t>
      </w: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sz w:val="28"/>
          <w:szCs w:val="28"/>
        </w:rPr>
      </w:pPr>
    </w:p>
    <w:p w:rsidR="003B4EF2" w:rsidRPr="004E535C" w:rsidRDefault="003B4EF2" w:rsidP="003B4EF2">
      <w:pPr>
        <w:spacing w:line="236" w:lineRule="exact"/>
        <w:rPr>
          <w:b/>
          <w:sz w:val="28"/>
          <w:szCs w:val="28"/>
        </w:rPr>
      </w:pPr>
    </w:p>
    <w:p w:rsidR="003B4EF2" w:rsidRPr="004E535C" w:rsidRDefault="003B4EF2" w:rsidP="003B4EF2">
      <w:pPr>
        <w:ind w:firstLine="567"/>
        <w:jc w:val="both"/>
        <w:rPr>
          <w:color w:val="0070C0"/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3B4EF2" w:rsidRPr="004E535C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  <w:sectPr w:rsidR="003B4EF2" w:rsidRPr="004E535C">
          <w:type w:val="continuous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  <w:r w:rsidRPr="004E535C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3B4EF2" w:rsidRDefault="003B4EF2" w:rsidP="003B4EF2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Pr="00CB219D">
        <w:rPr>
          <w:b/>
          <w:sz w:val="28"/>
          <w:szCs w:val="28"/>
        </w:rPr>
        <w:t>Характеристика основных видов учебной деятельности</w:t>
      </w:r>
      <w:r>
        <w:rPr>
          <w:b/>
          <w:sz w:val="28"/>
          <w:szCs w:val="28"/>
        </w:rPr>
        <w:t xml:space="preserve"> с</w:t>
      </w:r>
      <w:r w:rsidRPr="00CB219D">
        <w:rPr>
          <w:b/>
          <w:sz w:val="28"/>
          <w:szCs w:val="28"/>
        </w:rPr>
        <w:t>тудентов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5258"/>
        <w:gridCol w:w="1301"/>
      </w:tblGrid>
      <w:tr w:rsidR="003B4EF2" w:rsidRPr="00137371" w:rsidTr="003B4EF2">
        <w:tc>
          <w:tcPr>
            <w:tcW w:w="2817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25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1301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№ УД</w:t>
            </w:r>
          </w:p>
        </w:tc>
      </w:tr>
      <w:tr w:rsidR="003B4EF2" w:rsidRPr="00AA32DA" w:rsidTr="003B4EF2">
        <w:trPr>
          <w:trHeight w:val="2650"/>
        </w:trPr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AA32DA">
              <w:rPr>
                <w:b/>
                <w:bCs/>
              </w:rPr>
              <w:t>Введение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</w:pPr>
            <w:r w:rsidRPr="00AA32DA"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</w:pPr>
            <w:r w:rsidRPr="00AA32DA">
              <w:t>Ознакомление с целями и задачами изучения математики при освоении профессий СПО и специальностей СПО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2</w:t>
            </w:r>
          </w:p>
        </w:tc>
      </w:tr>
      <w:tr w:rsidR="003B4EF2" w:rsidRPr="00AA32DA" w:rsidTr="003B4EF2">
        <w:trPr>
          <w:trHeight w:val="696"/>
        </w:trPr>
        <w:tc>
          <w:tcPr>
            <w:tcW w:w="9376" w:type="dxa"/>
            <w:gridSpan w:val="3"/>
            <w:shd w:val="clear" w:color="auto" w:fill="auto"/>
          </w:tcPr>
          <w:p w:rsidR="003B4EF2" w:rsidRPr="00A874C4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АЛГ</w:t>
            </w:r>
            <w:r>
              <w:rPr>
                <w:b/>
                <w:bCs/>
              </w:rPr>
              <w:t>ЕБРА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Развитие понятия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70C0"/>
              </w:rPr>
            </w:pPr>
            <w:r w:rsidRPr="00AA32DA">
              <w:rPr>
                <w:b/>
                <w:bCs/>
              </w:rPr>
              <w:t>о числе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арифметических действий над числами, сочетая устные и письменные приемы.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ошибок в преобразованиях и вычислениях (относится ко всем пунктам программы)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AA32DA">
              <w:rPr>
                <w:bCs/>
              </w:rPr>
              <w:t>УД 5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Корни, степени,  лога рифмы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корня </w:t>
            </w:r>
            <w:proofErr w:type="spellStart"/>
            <w:r w:rsidRPr="00AA32DA">
              <w:rPr>
                <w:i/>
                <w:iCs/>
              </w:rPr>
              <w:t>n-</w:t>
            </w:r>
            <w:r w:rsidRPr="00AA32DA">
              <w:t>й</w:t>
            </w:r>
            <w:proofErr w:type="spellEnd"/>
            <w:r w:rsidRPr="00AA32DA">
              <w:t xml:space="preserve"> степени, свойствами радикалов и правилами сравнения корней.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Преобразование числовых и буквенных выражений, содержащих радикалы.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равносильности выражений с радикалами.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Решение иррациональных уравнений.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степени с действительным показателем.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значений степени, используя при необходимости инструментальные средства.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Записывание корня </w:t>
            </w:r>
            <w:proofErr w:type="spellStart"/>
            <w:r w:rsidRPr="00AA32DA">
              <w:rPr>
                <w:i/>
                <w:iCs/>
              </w:rPr>
              <w:t>n</w:t>
            </w:r>
            <w:r w:rsidRPr="00AA32DA">
              <w:t>-й</w:t>
            </w:r>
            <w:proofErr w:type="spellEnd"/>
            <w:r w:rsidRPr="00AA32DA">
              <w:t xml:space="preserve"> степени в виде степени с дробным показателем и наоборот.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свой</w:t>
            </w:r>
            <w:proofErr w:type="gramStart"/>
            <w:r w:rsidRPr="00AA32DA">
              <w:t>ств ст</w:t>
            </w:r>
            <w:proofErr w:type="gramEnd"/>
            <w:r w:rsidRPr="00AA32DA"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применением корней и степеней при вычислении средних, делении отрезка в «золотом сечении».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прикладных задач на сложные проценты.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17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Преобразование алгебраических выражений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Определение области допустимых значений логарифмического выражения.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логарифмических уравнений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20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ОСНОВЫ ТРИГОНОМЕТРИИ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Основные понятия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Изучение радианного метода измерения углов вращения и их связи с градусной мерой.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углов вращения на окружности, соотнесение величины угла с его расположением.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21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22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Тригонометрические функции.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определений тригонометрических функций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для углов поворота и острых углов прямоугольного треугольника и объяснение их взаимосвязи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УД23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Основные </w:t>
            </w:r>
            <w:proofErr w:type="spellStart"/>
            <w:r w:rsidRPr="00AA32DA">
              <w:rPr>
                <w:b/>
                <w:bCs/>
              </w:rPr>
              <w:t>тригономе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трические</w:t>
            </w:r>
            <w:proofErr w:type="spellEnd"/>
            <w:r w:rsidRPr="00AA32DA">
              <w:rPr>
                <w:b/>
                <w:bCs/>
              </w:rPr>
              <w:t xml:space="preserve"> тождества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основных тригонометрических тожде</w:t>
            </w:r>
            <w:proofErr w:type="gramStart"/>
            <w:r w:rsidRPr="00AA32DA">
              <w:t>ств дл</w:t>
            </w:r>
            <w:proofErr w:type="gramEnd"/>
            <w:r w:rsidRPr="00AA32DA">
              <w:t>я вычисления значений тригонометрических функций по одной из них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УД24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Преобразования </w:t>
            </w:r>
            <w:proofErr w:type="gramStart"/>
            <w:r w:rsidRPr="00AA32DA">
              <w:rPr>
                <w:b/>
                <w:bCs/>
              </w:rPr>
              <w:t>про</w:t>
            </w:r>
            <w:proofErr w:type="gramEnd"/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lastRenderedPageBreak/>
              <w:t>стейших</w:t>
            </w:r>
            <w:proofErr w:type="spellEnd"/>
            <w:r w:rsidRPr="00AA32DA"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тригонометри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ческих</w:t>
            </w:r>
            <w:proofErr w:type="spellEnd"/>
            <w:r w:rsidRPr="00AA32DA">
              <w:rPr>
                <w:b/>
                <w:bCs/>
              </w:rPr>
              <w:t xml:space="preserve"> выражений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</w:t>
            </w:r>
            <w:r w:rsidRPr="00AA32DA">
              <w:t>зучение основных формул тригонометрии: формулы сложения,</w:t>
            </w:r>
            <w:r>
              <w:t xml:space="preserve"> удвоения, преобразова</w:t>
            </w:r>
            <w:r w:rsidRPr="00AA32DA">
              <w:t xml:space="preserve">ния </w:t>
            </w:r>
            <w:r>
              <w:t xml:space="preserve"> </w:t>
            </w:r>
            <w:r w:rsidRPr="00AA32DA">
              <w:lastRenderedPageBreak/>
              <w:t>суммы тригонометрических функций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  <w:r>
              <w:t xml:space="preserve"> </w:t>
            </w:r>
            <w:r w:rsidRPr="00AA32DA">
              <w:t>Ознакомление со свойствами симметрии точек на единичной окружности и применение их для вывода формул приведения.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УД25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Простейшие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 xml:space="preserve">тригонометрические уравнения и </w:t>
            </w:r>
            <w:r w:rsidRPr="00AA32DA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по формулам и тригонометрическому кругу простейших тригонометрических уравнений.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общих методов решения уравнений (приведение к</w:t>
            </w:r>
            <w:r>
              <w:t xml:space="preserve"> </w:t>
            </w:r>
            <w:proofErr w:type="gramStart"/>
            <w:r w:rsidRPr="00AA32DA">
              <w:t>линейному</w:t>
            </w:r>
            <w:proofErr w:type="gramEnd"/>
            <w:r w:rsidRPr="00AA32DA">
              <w:t xml:space="preserve">, </w:t>
            </w:r>
            <w:r>
              <w:t xml:space="preserve">  </w:t>
            </w:r>
            <w:r w:rsidRPr="00AA32DA">
              <w:t>квадратному, метод разложения на множители, замены переменной) при решении тригонометрических уравнений.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Умение отмечать на круге решения простейших тригонометрических неравенств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УД28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Арксинус, арккосинус,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арктангенс числа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обратных тригонометрических функций.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Уд29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30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ФУНКЦИИ, ИХ СВОЙСТВА И ГРАФИКИ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Понятие о непрерывности  функции.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переменной, примерами зависимостей</w:t>
            </w:r>
            <w:r>
              <w:t xml:space="preserve"> </w:t>
            </w:r>
            <w:r w:rsidRPr="00AA32DA">
              <w:t>между переменными.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графика, определение принадлежности точки графику функции.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по формуле простейшей зависимости, вида ее графика. Выражение по формуле</w:t>
            </w:r>
            <w:r>
              <w:t xml:space="preserve"> </w:t>
            </w:r>
            <w:r w:rsidRPr="00AA32DA">
              <w:t>одной переменной через другие.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определением функции, формулирование его.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области определения и области значений функции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УД35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Свойства функции.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Графическая </w:t>
            </w:r>
            <w:proofErr w:type="spellStart"/>
            <w:r w:rsidRPr="00AA32DA">
              <w:rPr>
                <w:b/>
                <w:bCs/>
              </w:rPr>
              <w:t>интер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претация</w:t>
            </w:r>
            <w:proofErr w:type="spellEnd"/>
            <w:r w:rsidRPr="00AA32DA">
              <w:rPr>
                <w:b/>
                <w:bCs/>
              </w:rPr>
              <w:t>. Примеры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функциональных за-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висимостей</w:t>
            </w:r>
            <w:proofErr w:type="spellEnd"/>
            <w:r w:rsidRPr="00AA32DA">
              <w:rPr>
                <w:b/>
                <w:bCs/>
              </w:rPr>
              <w:t xml:space="preserve"> в </w:t>
            </w:r>
            <w:proofErr w:type="spellStart"/>
            <w:proofErr w:type="gramStart"/>
            <w:r w:rsidRPr="00AA32DA">
              <w:rPr>
                <w:b/>
                <w:bCs/>
              </w:rPr>
              <w:t>реаль-ных</w:t>
            </w:r>
            <w:proofErr w:type="spellEnd"/>
            <w:proofErr w:type="gramEnd"/>
            <w:r w:rsidRPr="00AA32DA">
              <w:rPr>
                <w:b/>
                <w:bCs/>
              </w:rPr>
              <w:t xml:space="preserve"> процессах и явлениях.</w:t>
            </w:r>
          </w:p>
        </w:tc>
        <w:tc>
          <w:tcPr>
            <w:tcW w:w="525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примерами функциональных зависимостей в реальных процессах из смежных дисциплин.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доказательными рассуждениями некоторых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свойств линейной и квадратичной функций, проведение исследования линейной, кусочно-линейной, дробно-линейной и квадратичной </w:t>
            </w:r>
            <w:r w:rsidRPr="00AA32DA">
              <w:lastRenderedPageBreak/>
              <w:t>функций, построение их графиков.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Построение и чтение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графиков функций.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Исследование функции.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Составление видов функций по данному условию, решение задач</w:t>
            </w:r>
            <w:r>
              <w:t xml:space="preserve"> </w:t>
            </w:r>
            <w:r w:rsidRPr="00AA32DA">
              <w:t>на экстремум.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A32DA">
              <w:t xml:space="preserve">Выполнение преобразований графика функции 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УД39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УД40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val="en-US"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Обратные функции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AA32DA">
              <w:t xml:space="preserve">Изучение </w:t>
            </w:r>
            <w:r w:rsidRPr="00AA32DA">
              <w:rPr>
                <w:iCs/>
              </w:rPr>
              <w:t>понятия обратной функции</w:t>
            </w:r>
            <w:r w:rsidRPr="00AA32DA">
              <w:t xml:space="preserve">, определение вида и </w:t>
            </w:r>
            <w:r w:rsidRPr="00AA32DA">
              <w:rPr>
                <w:iCs/>
              </w:rPr>
              <w:t>построение графика обратной функции</w:t>
            </w:r>
            <w:r w:rsidRPr="00AA32DA">
              <w:t xml:space="preserve">, </w:t>
            </w:r>
            <w:r w:rsidRPr="00AA32DA">
              <w:rPr>
                <w:iCs/>
              </w:rPr>
              <w:t>нахождение ее области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определения и области значений</w:t>
            </w:r>
            <w:r w:rsidRPr="00AA32DA">
              <w:t xml:space="preserve">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функций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 исследовании уравнений и решении задач на экстремум.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сложной функции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УД43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gramStart"/>
            <w:r w:rsidRPr="00AA32DA">
              <w:rPr>
                <w:b/>
                <w:bCs/>
              </w:rPr>
              <w:t>Степенные</w:t>
            </w:r>
            <w:proofErr w:type="gramEnd"/>
            <w:r w:rsidRPr="00AA32D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показа-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тельные,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логарифми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ческие</w:t>
            </w:r>
            <w:proofErr w:type="spellEnd"/>
            <w:r w:rsidRPr="00AA32DA">
              <w:rPr>
                <w:b/>
                <w:bCs/>
              </w:rPr>
              <w:t xml:space="preserve"> и </w:t>
            </w:r>
            <w:proofErr w:type="spellStart"/>
            <w:r w:rsidRPr="00AA32DA">
              <w:rPr>
                <w:b/>
                <w:bCs/>
              </w:rPr>
              <w:t>тригономе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трические</w:t>
            </w:r>
            <w:proofErr w:type="spellEnd"/>
            <w:r w:rsidRPr="00AA32DA">
              <w:rPr>
                <w:b/>
                <w:bCs/>
              </w:rPr>
              <w:t xml:space="preserve"> функции.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 xml:space="preserve">Обратные </w:t>
            </w:r>
            <w:proofErr w:type="spellStart"/>
            <w:r w:rsidRPr="00AA32DA">
              <w:rPr>
                <w:b/>
                <w:bCs/>
              </w:rPr>
              <w:t>триг</w:t>
            </w:r>
            <w:proofErr w:type="gramStart"/>
            <w:r w:rsidRPr="00AA32DA">
              <w:rPr>
                <w:b/>
                <w:bCs/>
              </w:rPr>
              <w:t>о</w:t>
            </w:r>
            <w:proofErr w:type="spellEnd"/>
            <w:r w:rsidRPr="00AA32DA">
              <w:rPr>
                <w:b/>
                <w:bCs/>
              </w:rPr>
              <w:t>-</w:t>
            </w:r>
            <w:proofErr w:type="gramEnd"/>
            <w:r w:rsidRPr="00AA32DA"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нометрические</w:t>
            </w:r>
            <w:proofErr w:type="spellEnd"/>
            <w:r w:rsidRPr="00AA32DA">
              <w:rPr>
                <w:b/>
                <w:bCs/>
              </w:rPr>
              <w:t xml:space="preserve"> функции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значений функций по значению аргумента.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положения точки на графике по ее координатам 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наоборот.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Использование свойств функций для сравнения значений степеней и логарифмов.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Построение графиков степенных и логарифмических функций.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УД47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показательных и логарифмических уравнений и неравенств по известным алгоритмам.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графиков.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 других областях знания.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разрывной </w:t>
            </w:r>
            <w:r w:rsidRPr="00AA32DA">
              <w:lastRenderedPageBreak/>
              <w:t>периодической функции,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свойств тангенса и котангенса, построение их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графиков.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Построение графиков обратных тригонометрических функций и определение по графикам их свойств</w:t>
            </w:r>
            <w:r w:rsidRPr="00AA32DA">
              <w:t>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преобразования графиков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 48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 xml:space="preserve">УД49             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>
              <w:t>У</w:t>
            </w:r>
            <w:r w:rsidRPr="00AA32DA">
              <w:t>Д50</w:t>
            </w:r>
            <w:r w:rsidRPr="00AA32DA">
              <w:br/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>
              <w:t>У</w:t>
            </w:r>
            <w:r w:rsidRPr="00AA32DA">
              <w:t>Д51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УД52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>
              <w:t>У</w:t>
            </w:r>
            <w:r w:rsidRPr="00AA32DA">
              <w:t>Д53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УД54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lastRenderedPageBreak/>
              <w:t xml:space="preserve">НАЧАЛА </w:t>
            </w:r>
            <w:r>
              <w:rPr>
                <w:b/>
                <w:bCs/>
              </w:rPr>
              <w:t xml:space="preserve">            </w:t>
            </w:r>
            <w:r w:rsidRPr="00AA32DA">
              <w:rPr>
                <w:b/>
                <w:bCs/>
              </w:rPr>
              <w:t>МАТЕМАТИЧЕСКОГО</w:t>
            </w:r>
            <w:r>
              <w:rPr>
                <w:b/>
                <w:bCs/>
              </w:rPr>
              <w:t xml:space="preserve">                          АНАЛИЗА</w:t>
            </w:r>
          </w:p>
        </w:tc>
      </w:tr>
      <w:tr w:rsidR="003B4EF2" w:rsidRPr="00AA32DA" w:rsidTr="003B4EF2">
        <w:trPr>
          <w:trHeight w:val="5144"/>
        </w:trPr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Последовательности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числовой последовательности, способами ее задания, вычислениями ее членов.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Ознакомление с понятием предела последовательности</w:t>
            </w:r>
            <w:r w:rsidRPr="00AA32DA">
              <w:t>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вычислением суммы бесконечного числового</w:t>
            </w:r>
            <w:r>
              <w:t xml:space="preserve"> </w:t>
            </w:r>
            <w:proofErr w:type="gramStart"/>
            <w:r w:rsidRPr="00AA32DA">
              <w:t>ряда</w:t>
            </w:r>
            <w:proofErr w:type="gramEnd"/>
            <w:r w:rsidRPr="00AA32DA">
              <w:t xml:space="preserve"> на примере вычисления суммы бесконечно убывающей геометрической прогрессии.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применение формулы суммы бесконечно убывающей геометрической прогрессии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УД55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УД56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УД57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A32DA">
              <w:t>УД58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Производная и ее применение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производной.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>
              <w:t xml:space="preserve"> </w:t>
            </w:r>
            <w:r w:rsidRPr="00AA32DA">
              <w:t>касательной.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Составление уравнения касательной в общем виде.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Усвоение правил дифференцирования, таблицы производных  элементарных функций, применение для дифференцирования </w:t>
            </w:r>
            <w:r>
              <w:t xml:space="preserve"> </w:t>
            </w:r>
            <w:r w:rsidRPr="00AA32DA">
              <w:t>функций, составления уравнения касательной.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Изучение теорем о связи свойств функции и производной, формулировка их.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Проведение с помощью производной исследования функции, заданной формулой.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Установление связи свойств функции и производной по их графикам.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производной для решения задач на нахождение</w:t>
            </w:r>
            <w:r>
              <w:t xml:space="preserve"> </w:t>
            </w:r>
            <w:r w:rsidRPr="00AA32DA">
              <w:t>наибольшего, наименьшего значения и на нахождение экстремума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УД59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УД63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Первообразная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и интеграл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интеграла и </w:t>
            </w:r>
            <w:proofErr w:type="gramStart"/>
            <w:r w:rsidRPr="00AA32DA">
              <w:t>первообразной</w:t>
            </w:r>
            <w:proofErr w:type="gramEnd"/>
            <w:r w:rsidRPr="00AA32DA">
              <w:t>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правила вычисления первообразной и теоремы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Ньютона— </w:t>
            </w:r>
            <w:proofErr w:type="gramStart"/>
            <w:r w:rsidRPr="00AA32DA">
              <w:t>Ле</w:t>
            </w:r>
            <w:proofErr w:type="gramEnd"/>
            <w:r w:rsidRPr="00AA32DA">
              <w:t>йбница.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связь первообразной и ее производной, вычисление первообразной для данной функции.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применение интеграла для вычисления физических величин и площадей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УД69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УД70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                                        УРАВНЕНИЯ И НЕРАВЕНСТВА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Уравнения и системы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уравнений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Неравенства и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системы неравен</w:t>
            </w:r>
            <w:proofErr w:type="gramStart"/>
            <w:r w:rsidRPr="00AA32DA">
              <w:rPr>
                <w:b/>
                <w:bCs/>
              </w:rPr>
              <w:t xml:space="preserve">ств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с дв</w:t>
            </w:r>
            <w:proofErr w:type="gramEnd"/>
            <w:r w:rsidRPr="00AA32DA">
              <w:rPr>
                <w:b/>
                <w:bCs/>
              </w:rPr>
              <w:t>умя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переменными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простейшими сведениями о корнях алгебраических уравнений, понятиями исследования уравнений и систему</w:t>
            </w:r>
            <w:r>
              <w:t xml:space="preserve"> </w:t>
            </w:r>
            <w:r w:rsidRPr="00AA32DA">
              <w:t>равнений.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теории равносильности уравнений и ее применения.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УД71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72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УД73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Решение рациональных, иррациональных, </w:t>
            </w:r>
            <w:r w:rsidRPr="00AA32DA">
              <w:lastRenderedPageBreak/>
              <w:t>показательных</w:t>
            </w:r>
            <w:r>
              <w:t xml:space="preserve"> </w:t>
            </w:r>
            <w:r w:rsidRPr="00AA32DA">
              <w:t>и тригонометрических уравнений и систем.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Использование свойств и графиков функций для решения уравнений.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Повторение основных приемов решения систем.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уравнений с применением всех приемов (разложения</w:t>
            </w:r>
            <w:r>
              <w:t xml:space="preserve"> </w:t>
            </w:r>
            <w:r w:rsidRPr="00AA32DA">
              <w:t>на множители, введения новых неизвестных, подстановки, графического метода).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систем уравнений с применением различных способов.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неравенств и систем неравен</w:t>
            </w:r>
            <w:proofErr w:type="gramStart"/>
            <w:r w:rsidRPr="00AA32DA">
              <w:t>ств</w:t>
            </w:r>
            <w:r>
              <w:t xml:space="preserve"> </w:t>
            </w:r>
            <w:r w:rsidRPr="00AA32DA">
              <w:t xml:space="preserve"> с пр</w:t>
            </w:r>
            <w:proofErr w:type="gramEnd"/>
            <w:r w:rsidRPr="00AA32DA">
              <w:t>именением различных способов.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Интерпретирование результатов с учетом реальных ограничений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УД74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УД75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УД76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УД77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>
              <w:t>У</w:t>
            </w:r>
            <w:r w:rsidRPr="00AA32DA">
              <w:t>Д78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 79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УД80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 81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 82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                         ЭЛЕМЕНТЫ КОМБИНАТОРИКИ, ТЕОРИИ ВЕРОЯТНОСТЕЙ И СТАТИСТИКИ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Основные понятия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комбинаторики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правила комбинаторики и применение при решении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комбинаторных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комбинаторных задач методом перебора и по правилу</w:t>
            </w:r>
            <w:r>
              <w:t xml:space="preserve"> </w:t>
            </w:r>
            <w:r w:rsidRPr="00AA32DA">
              <w:t>умножения.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Объяснение и применение формул для вычисления размещений,</w:t>
            </w:r>
            <w:r>
              <w:t xml:space="preserve"> </w:t>
            </w:r>
            <w:r w:rsidRPr="00AA32DA">
              <w:t xml:space="preserve">перестановок и сочетаний при </w:t>
            </w:r>
            <w:r w:rsidRPr="00AA32DA">
              <w:lastRenderedPageBreak/>
              <w:t>решении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биномом Ньютона и треугольником Паскаля.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практических задач с использованием понятий и правил комбинаторики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УД88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Элементы теории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вероятностей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классического определения вероятности, свойств вероятности, теоремы о сумме вероятностей.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Рассмотрение примеров вычисления вероятностей.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Решение</w:t>
            </w:r>
            <w:r>
              <w:t xml:space="preserve"> </w:t>
            </w:r>
            <w:r w:rsidRPr="00AA32DA">
              <w:t>задач на вычисление вероятностей событий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УД89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УД91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Представление данных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gramStart"/>
            <w:r w:rsidRPr="00AA32DA">
              <w:rPr>
                <w:b/>
                <w:bCs/>
              </w:rPr>
              <w:t xml:space="preserve">(таблицы,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диаграммы,</w:t>
            </w:r>
            <w:proofErr w:type="gramEnd"/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графики)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представлением числовых данных и их характеристиками.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практических задач на обработку числовых данных,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их характеристик</w:t>
            </w:r>
            <w:r>
              <w:t>.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УД93</w:t>
            </w:r>
          </w:p>
        </w:tc>
      </w:tr>
      <w:tr w:rsidR="003B4EF2" w:rsidRPr="00AA32DA" w:rsidTr="003B4EF2">
        <w:tc>
          <w:tcPr>
            <w:tcW w:w="9376" w:type="dxa"/>
            <w:gridSpan w:val="3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3B4EF2" w:rsidRPr="0046011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ГЕОМЕТРИЯ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Прямые и плоскости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 пространстве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Формулировка и приведение доказатель</w:t>
            </w:r>
            <w:proofErr w:type="gramStart"/>
            <w:r w:rsidRPr="00AA32DA">
              <w:t>ств пр</w:t>
            </w:r>
            <w:proofErr w:type="gramEnd"/>
            <w:r w:rsidRPr="00AA32DA">
              <w:t>изнаков взаимного</w:t>
            </w:r>
            <w:r>
              <w:t xml:space="preserve"> </w:t>
            </w:r>
            <w:r w:rsidRPr="00AA32DA">
              <w:t>расположения прямых и плоскостей.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определений, признаков и свойств параллельных и перпендикулярных плоскостей, двугранных и линейных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углов.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AA32DA">
              <w:t xml:space="preserve">Выполнение </w:t>
            </w:r>
            <w:r>
              <w:t xml:space="preserve"> </w:t>
            </w:r>
            <w:r w:rsidRPr="00AA32DA">
              <w:t xml:space="preserve">построения </w:t>
            </w:r>
            <w:r>
              <w:t xml:space="preserve"> </w:t>
            </w:r>
            <w:r w:rsidRPr="00AA32DA">
              <w:t>углов между прямыми, прямой и</w:t>
            </w:r>
            <w:r>
              <w:t xml:space="preserve"> </w:t>
            </w:r>
            <w:r w:rsidRPr="00AA32DA">
              <w:t xml:space="preserve"> плоскостью, между плоскостями по описанию и распознавание их</w:t>
            </w:r>
            <w:r>
              <w:t xml:space="preserve"> </w:t>
            </w:r>
            <w:r w:rsidRPr="00AA32DA">
              <w:t>на</w:t>
            </w:r>
            <w:r>
              <w:t xml:space="preserve"> </w:t>
            </w:r>
            <w:r w:rsidRPr="00AA32DA">
              <w:t xml:space="preserve"> моделях.</w:t>
            </w:r>
            <w:proofErr w:type="gramEnd"/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Применение признаков и свойств расположения прямых и плоскостей при решении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на рисунках и конструирование на моделях перпендикуляров и наклонных к плоскости, прямых, параллельных</w:t>
            </w:r>
            <w:r>
              <w:t xml:space="preserve"> </w:t>
            </w:r>
            <w:r w:rsidRPr="00AA32DA">
              <w:t>плоскостей, углов между прямой и плоскостью и обоснование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построения.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геометрических величин.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Описывание расстояния от точки до плоскости, </w:t>
            </w:r>
            <w:proofErr w:type="gramStart"/>
            <w:r w:rsidRPr="00AA32DA">
              <w:t>от</w:t>
            </w:r>
            <w:proofErr w:type="gramEnd"/>
            <w:r w:rsidRPr="00AA32DA">
              <w:t xml:space="preserve"> прямой до плоскости, между плоскостями, между скрещивающимися прямыми,</w:t>
            </w:r>
            <w:r>
              <w:t xml:space="preserve"> </w:t>
            </w:r>
            <w:r w:rsidRPr="00AA32DA">
              <w:t>между произвольными фигурами в пространстве.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УД98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УД99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УД100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УД101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и доказывание основных теорем о расстояниях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(теорем существования, свойства).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на чертежах и моделях расстояния и обоснование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своих суждений.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Определение и вычисление расстояний в пространстве.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формул и теорем планиметрии  и стереометрии для решения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параллельного проектирования и его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свойствами.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Формулирование теоремы о площади ортогональной проекции многоугольника</w:t>
            </w:r>
            <w:r w:rsidRPr="00AA32DA">
              <w:t>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теории для обоснования построений и вычислений.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Аргументирование своих суждений о взаимном расположении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пространственных фигур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УД102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УД103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УД104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УД105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УД106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УД107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УД108</w:t>
            </w: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</w:p>
          <w:p w:rsidR="003B4EF2" w:rsidRPr="00AA32DA" w:rsidRDefault="003B4EF2" w:rsidP="003B4EF2">
            <w:pPr>
              <w:contextualSpacing/>
            </w:pPr>
            <w:r w:rsidRPr="00AA32DA">
              <w:t>УД109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Многогранники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Описание и характеристика различных видов многогранников,</w:t>
            </w:r>
            <w:r>
              <w:t xml:space="preserve"> </w:t>
            </w:r>
            <w:r w:rsidRPr="00AA32DA">
              <w:t>перечисление их элементов и свойств.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многогранников и выполнение построения на изображениях и моделях многогранников.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линейных элементов и углов в пространственных</w:t>
            </w:r>
            <w:r>
              <w:t xml:space="preserve"> </w:t>
            </w:r>
            <w:r w:rsidRPr="00AA32DA">
              <w:t>конфигурациях, аргументирование своих суждений.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Характеристика и изображение сечения, </w:t>
            </w:r>
            <w:r w:rsidRPr="00AA32DA">
              <w:rPr>
                <w:iCs/>
              </w:rPr>
              <w:t>развертки многогранников</w:t>
            </w:r>
            <w:r w:rsidRPr="00AA32DA">
              <w:t>, вычисление площадей поверхностей.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Построение простейших сечений куба, призмы, пирамиды.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фактов и сведений из планиметрии.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видами симметрий в пространстве, формулирование определений и свойств.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Характеристика симметрии тел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вращения и многогранников.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симметрии при решении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Использование приобретенных знаний для исследования и моделирования несложных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основных многогранников и выполнение рисунков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по условиям задач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УД117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УД118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 119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Тела и поверхности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вращения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видами тел вращения, формулирование их определений и свойств.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теорем о сечении шара плоскостью и плоскости, касательной к сфере.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Характеристика и изображение тел вращения, их </w:t>
            </w:r>
            <w:r w:rsidRPr="00AA32DA">
              <w:lastRenderedPageBreak/>
              <w:t>развертки, сечения.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Решение задач на построение сечений, вычисление длин, расстояний, углов, площадей.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Проведение доказательных рассуждений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 решении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симметрии при решении задач на тела вращения, комбинацию тел.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основных круглых тел и выполнение рисунка по</w:t>
            </w:r>
            <w:r>
              <w:t xml:space="preserve"> </w:t>
            </w:r>
            <w:r w:rsidRPr="00AA32DA">
              <w:t>условию задачи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УД121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УД123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УД125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УД126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УД127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Измерения в геометрии</w:t>
            </w: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понятиями площади и объема, аксиомами</w:t>
            </w:r>
            <w:r>
              <w:t xml:space="preserve"> </w:t>
            </w:r>
            <w:r w:rsidRPr="00AA32DA">
              <w:t>и свойствами.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теорем о вычислении объемов пространственных тел,</w:t>
            </w:r>
            <w:r>
              <w:t xml:space="preserve"> </w:t>
            </w:r>
            <w:r w:rsidRPr="00AA32DA">
              <w:t>решение задач на применение формул вычисления объемов.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формул для вычисления площадей поверхностей многогранников и тел вращения.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методом вычисления площади поверхности сферы.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площадей поверхности пространственных тел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УД128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УД129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УД130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УД131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УД132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УД133</w:t>
            </w:r>
          </w:p>
        </w:tc>
      </w:tr>
      <w:tr w:rsidR="003B4EF2" w:rsidRPr="00AA32DA" w:rsidTr="003B4EF2"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Координаты и векторы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вектора.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УД134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contextualSpacing/>
            </w:pPr>
            <w:r w:rsidRPr="00AA32DA">
              <w:t>УД135</w:t>
            </w:r>
          </w:p>
        </w:tc>
      </w:tr>
      <w:tr w:rsidR="003B4EF2" w:rsidRPr="00AA32DA" w:rsidTr="003B4EF2">
        <w:trPr>
          <w:trHeight w:val="447"/>
        </w:trPr>
        <w:tc>
          <w:tcPr>
            <w:tcW w:w="2817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Формулирование и доказывание основных теорем о расстояниях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lastRenderedPageBreak/>
              <w:t>(теорем существования, свойства).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Изображение на чертежах и моделях расстояния и обоснование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своих суждений.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Определение и вычисление расстояний в пространстве.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Применение формул и теорем планиметрии для решения задач.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Ознакомление с понятием параллельного проектирования и его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свойствами. 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rPr>
                <w:iCs/>
              </w:rPr>
              <w:t>Формулирование теоремы о площади ортогональной проекции многоугольника</w:t>
            </w:r>
            <w:r w:rsidRPr="00AA32DA">
              <w:t>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Применение теории для обоснования построений и вычислений.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Аргументирование своих суждений о взаимном расположении</w:t>
            </w:r>
          </w:p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пространственных фигур</w:t>
            </w:r>
          </w:p>
        </w:tc>
        <w:tc>
          <w:tcPr>
            <w:tcW w:w="1301" w:type="dxa"/>
            <w:shd w:val="clear" w:color="auto" w:fill="auto"/>
          </w:tcPr>
          <w:p w:rsidR="003B4EF2" w:rsidRPr="00AA32DA" w:rsidRDefault="003B4EF2" w:rsidP="003B4EF2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136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137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138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139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140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141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УД142</w:t>
            </w: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</w:p>
          <w:p w:rsidR="003B4EF2" w:rsidRPr="00AA32DA" w:rsidRDefault="003B4EF2" w:rsidP="003B4EF2">
            <w:pPr>
              <w:spacing w:after="0"/>
              <w:contextualSpacing/>
            </w:pPr>
            <w:r w:rsidRPr="00AA32DA">
              <w:t>УД 143</w:t>
            </w:r>
          </w:p>
        </w:tc>
      </w:tr>
    </w:tbl>
    <w:p w:rsidR="003B4EF2" w:rsidRPr="00AA32DA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</w:pPr>
    </w:p>
    <w:p w:rsidR="003B4EF2" w:rsidRPr="00F77592" w:rsidRDefault="003B4EF2" w:rsidP="003B4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3AC">
        <w:rPr>
          <w:b/>
          <w:bCs/>
          <w:sz w:val="28"/>
          <w:szCs w:val="28"/>
        </w:rPr>
        <w:t xml:space="preserve">В результате изучения учебной дисциплины </w:t>
      </w:r>
      <w:r w:rsidRPr="008853AC">
        <w:rPr>
          <w:b/>
          <w:bCs/>
          <w:color w:val="000000"/>
          <w:sz w:val="28"/>
          <w:szCs w:val="28"/>
        </w:rPr>
        <w:t>«Математика: Алгебра, начала математического анализа, геометрия»</w:t>
      </w:r>
      <w:r w:rsidRPr="008853AC">
        <w:rPr>
          <w:b/>
          <w:bCs/>
          <w:sz w:val="28"/>
          <w:szCs w:val="28"/>
        </w:rPr>
        <w:t xml:space="preserve">  </w:t>
      </w:r>
      <w:r>
        <w:t>с</w:t>
      </w:r>
      <w:r w:rsidRPr="008853AC">
        <w:t>тудент должен</w:t>
      </w:r>
      <w:r>
        <w:t xml:space="preserve">   </w:t>
      </w:r>
      <w:r>
        <w:rPr>
          <w:b/>
        </w:rPr>
        <w:t>знать и понимать: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значение математической науки для решения задач, возникающих в теории и практике,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  <w:rPr>
          <w:b/>
        </w:rPr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универсальный характер законов логики математических рассуждений, их применимость  во всех областях человеческой деятельности;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вероятностный характер различных процессов окружающего мира;</w:t>
      </w:r>
    </w:p>
    <w:p w:rsidR="003B4EF2" w:rsidRPr="00763DB6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Алгебра уметь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                                                                                                                      23</w:t>
      </w:r>
    </w:p>
    <w:p w:rsidR="003B4EF2" w:rsidRDefault="003B4EF2" w:rsidP="003B4EF2">
      <w:pPr>
        <w:pStyle w:val="a7"/>
        <w:jc w:val="both"/>
      </w:pPr>
    </w:p>
    <w:p w:rsidR="003B4EF2" w:rsidRDefault="003B4EF2" w:rsidP="003B4EF2">
      <w:pPr>
        <w:pStyle w:val="a7"/>
        <w:jc w:val="both"/>
      </w:pP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3B4EF2" w:rsidRPr="001474F8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B4EF2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>Функции и графики</w:t>
      </w:r>
    </w:p>
    <w:p w:rsidR="003B4EF2" w:rsidRPr="001474F8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определять значение функции по значению аргумента при различных способах задания функции;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строить графики изученных функций;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описывать по графику поведение и свойства функций, находить по графику функции наибольшие и наименьшие значения;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решать уравнения, простейшие системы уравнений, используя свойства функций и их графиков;</w:t>
      </w:r>
    </w:p>
    <w:p w:rsidR="003B4EF2" w:rsidRPr="00D56467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описания с помощью функций различных зависимостей, представления их графически, интерпретации графиков;</w:t>
      </w:r>
    </w:p>
    <w:p w:rsidR="003B4EF2" w:rsidRDefault="003B4EF2" w:rsidP="003B4EF2">
      <w:pPr>
        <w:pStyle w:val="a7"/>
        <w:ind w:left="567"/>
        <w:jc w:val="both"/>
        <w:rPr>
          <w:b/>
        </w:rPr>
      </w:pPr>
      <w:r w:rsidRPr="00D56467">
        <w:rPr>
          <w:b/>
        </w:rPr>
        <w:t>Начала математического анализа</w:t>
      </w:r>
    </w:p>
    <w:p w:rsidR="003B4EF2" w:rsidRPr="00D56467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вычислять производные и первообразные элементарных функций, используя справочные материалы;</w:t>
      </w:r>
    </w:p>
    <w:p w:rsidR="003B4EF2" w:rsidRPr="001145B8" w:rsidRDefault="003B4EF2" w:rsidP="003B4EF2">
      <w:pPr>
        <w:pStyle w:val="a7"/>
        <w:ind w:left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 аппарата математического анализа;</w:t>
      </w:r>
    </w:p>
    <w:p w:rsidR="003B4EF2" w:rsidRPr="00D56467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B4EF2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>Уравнения и неравенства</w:t>
      </w:r>
    </w:p>
    <w:p w:rsidR="003B4EF2" w:rsidRDefault="003B4EF2" w:rsidP="003B4EF2">
      <w:pPr>
        <w:pStyle w:val="a7"/>
        <w:ind w:left="567"/>
        <w:jc w:val="both"/>
      </w:pPr>
      <w:r>
        <w:rPr>
          <w:b/>
        </w:rPr>
        <w:t>уметь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решать рациональные, показательные и логарифмические уравнения и неравенства;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составлять уравнения по условию задачи;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использовать для приближенного решения уравнений и неравен</w:t>
      </w:r>
      <w:proofErr w:type="gramStart"/>
      <w:r>
        <w:t>ств гр</w:t>
      </w:r>
      <w:proofErr w:type="gramEnd"/>
      <w:r>
        <w:t>афический метод;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изображать на координатной плоскости множества решений простейших уравнений и их систем;</w:t>
      </w:r>
    </w:p>
    <w:p w:rsidR="003B4EF2" w:rsidRPr="00A1679A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numPr>
          <w:ilvl w:val="0"/>
          <w:numId w:val="18"/>
        </w:numPr>
        <w:jc w:val="both"/>
      </w:pPr>
      <w:r>
        <w:t>построения и исследования простейших математических моделей;</w:t>
      </w:r>
    </w:p>
    <w:p w:rsidR="003B4EF2" w:rsidRDefault="003B4EF2" w:rsidP="003B4EF2">
      <w:pPr>
        <w:pStyle w:val="a7"/>
        <w:ind w:left="567"/>
        <w:jc w:val="both"/>
        <w:rPr>
          <w:b/>
        </w:rPr>
      </w:pPr>
      <w:r w:rsidRPr="00F23D4D">
        <w:rPr>
          <w:b/>
        </w:rPr>
        <w:t>Элементы комбинаторики, статистики и теории вероятностей</w:t>
      </w:r>
    </w:p>
    <w:p w:rsidR="003B4EF2" w:rsidRDefault="003B4EF2" w:rsidP="003B4EF2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3B4EF2" w:rsidRDefault="003B4EF2" w:rsidP="003B4EF2">
      <w:pPr>
        <w:pStyle w:val="a7"/>
        <w:ind w:left="567"/>
        <w:jc w:val="both"/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t>24</w:t>
      </w:r>
    </w:p>
    <w:p w:rsidR="003B4EF2" w:rsidRDefault="003B4EF2" w:rsidP="003B4EF2">
      <w:pPr>
        <w:pStyle w:val="a7"/>
        <w:ind w:left="567"/>
        <w:jc w:val="both"/>
      </w:pPr>
    </w:p>
    <w:p w:rsidR="003B4EF2" w:rsidRDefault="003B4EF2" w:rsidP="003B4EF2">
      <w:pPr>
        <w:pStyle w:val="a7"/>
        <w:ind w:left="567"/>
        <w:jc w:val="both"/>
      </w:pPr>
    </w:p>
    <w:p w:rsidR="003B4EF2" w:rsidRPr="006579EB" w:rsidRDefault="003B4EF2" w:rsidP="003B4EF2">
      <w:pPr>
        <w:pStyle w:val="a7"/>
        <w:ind w:left="567"/>
        <w:jc w:val="both"/>
      </w:pP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вычислять в простейших случаях вероятности событий на основе подсчета числа исходов;</w:t>
      </w:r>
    </w:p>
    <w:p w:rsidR="003B4EF2" w:rsidRPr="00A1679A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spacing w:before="60"/>
        <w:ind w:left="567"/>
        <w:jc w:val="both"/>
      </w:pP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анализа реальных числовых данных, представленных в виде диаграмм, графиков;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анализа информации статистического характера;</w:t>
      </w:r>
    </w:p>
    <w:p w:rsidR="003B4EF2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Геометрия</w:t>
      </w:r>
    </w:p>
    <w:p w:rsidR="003B4EF2" w:rsidRPr="009A1711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уметь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распознавать на чертежах и моделях пространственные формы, соотносить трехмерные объекты с их описаниями, изображениями;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описывать взаимное расположение прямых и плоскостей в пространстве;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анализировать в простейших случаях взаимное расположение объектов в пространстве;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изображать основные многогранники и круглые тела, выполнять чертежи по условиям задачи;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  <w:proofErr w:type="gramStart"/>
      <w:r>
        <w:t xml:space="preserve"> ,</w:t>
      </w:r>
      <w:proofErr w:type="gramEnd"/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использовать при решении стереометрических задач планиметрические факты и методы;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проводить доказательные рассуждения в ходе решения задач;</w:t>
      </w:r>
    </w:p>
    <w:p w:rsidR="003B4EF2" w:rsidRPr="00A1679A" w:rsidRDefault="003B4EF2" w:rsidP="003B4EF2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3B4EF2" w:rsidRDefault="003B4EF2" w:rsidP="003B4EF2">
      <w:pPr>
        <w:pStyle w:val="a7"/>
        <w:numPr>
          <w:ilvl w:val="0"/>
          <w:numId w:val="18"/>
        </w:numPr>
        <w:spacing w:before="60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3B4EF2" w:rsidRPr="001145B8" w:rsidRDefault="003B4EF2" w:rsidP="003B4EF2">
      <w:pPr>
        <w:pStyle w:val="a7"/>
        <w:spacing w:before="60"/>
        <w:ind w:left="567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</w:p>
    <w:p w:rsidR="003B4EF2" w:rsidRDefault="003B4EF2" w:rsidP="003B4EF2">
      <w:pPr>
        <w:autoSpaceDE w:val="0"/>
        <w:autoSpaceDN w:val="0"/>
        <w:adjustRightInd w:val="0"/>
        <w:spacing w:after="0"/>
        <w:jc w:val="both"/>
      </w:pPr>
      <w: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B4EF2" w:rsidRDefault="003B4EF2" w:rsidP="003B4EF2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8853AC">
        <w:rPr>
          <w:b/>
        </w:rPr>
        <w:t>Уметь</w:t>
      </w:r>
      <w:r>
        <w:rPr>
          <w:b/>
          <w:bCs/>
          <w:sz w:val="28"/>
          <w:szCs w:val="28"/>
        </w:rPr>
        <w:t xml:space="preserve">: </w:t>
      </w:r>
      <w:r w:rsidRPr="008853AC">
        <w:rPr>
          <w:bCs/>
        </w:rPr>
        <w:t>Для</w:t>
      </w:r>
      <w:r w:rsidRPr="008853AC">
        <w:rPr>
          <w:bCs/>
        </w:rPr>
        <w:tab/>
        <w:t>использования в  повседневной жизни и обеспечения возможности успешного продолжения образования по специальностям, не связанным с прикладным использованием</w:t>
      </w:r>
      <w:r>
        <w:rPr>
          <w:bCs/>
        </w:rPr>
        <w:t xml:space="preserve">  </w:t>
      </w:r>
      <w:r w:rsidRPr="008853AC">
        <w:rPr>
          <w:bCs/>
        </w:rPr>
        <w:t xml:space="preserve">математики. </w:t>
      </w:r>
    </w:p>
    <w:p w:rsidR="003B4EF2" w:rsidRPr="008853AC" w:rsidRDefault="003B4EF2" w:rsidP="003B4EF2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>
        <w:rPr>
          <w:b/>
          <w:bCs/>
        </w:rPr>
        <w:t>Н</w:t>
      </w:r>
      <w:r w:rsidRPr="008853AC">
        <w:rPr>
          <w:b/>
          <w:bCs/>
        </w:rPr>
        <w:t>аучиться:</w:t>
      </w:r>
      <w:r>
        <w:rPr>
          <w:b/>
          <w:bCs/>
        </w:rPr>
        <w:t xml:space="preserve"> </w:t>
      </w:r>
      <w:r w:rsidRPr="008853AC">
        <w:rPr>
          <w:bCs/>
        </w:rPr>
        <w:t>Для  развития мышления использования в 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3B4EF2" w:rsidRDefault="003B4EF2" w:rsidP="003B4EF2">
      <w:pPr>
        <w:tabs>
          <w:tab w:val="left" w:pos="180"/>
        </w:tabs>
        <w:spacing w:after="0"/>
        <w:ind w:right="-108"/>
      </w:pPr>
      <w:r w:rsidRPr="008853AC">
        <w:t>При реализации учебной программы я применяю</w:t>
      </w:r>
      <w:r>
        <w:t xml:space="preserve"> м</w:t>
      </w:r>
      <w:r w:rsidRPr="008853AC">
        <w:t>етоды, приемы, технологии</w:t>
      </w:r>
    </w:p>
    <w:p w:rsidR="003B4EF2" w:rsidRPr="008853AC" w:rsidRDefault="003B4EF2" w:rsidP="003B4EF2">
      <w:pPr>
        <w:tabs>
          <w:tab w:val="left" w:pos="180"/>
        </w:tabs>
        <w:spacing w:after="0"/>
        <w:ind w:right="-108"/>
      </w:pPr>
      <w:r w:rsidRPr="00A8095F">
        <w:rPr>
          <w:b/>
          <w:u w:val="single"/>
        </w:rPr>
        <w:t>Словесные</w:t>
      </w:r>
    </w:p>
    <w:p w:rsidR="003B4EF2" w:rsidRPr="00A8095F" w:rsidRDefault="003B4EF2" w:rsidP="003B4EF2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Рассказ</w:t>
      </w:r>
    </w:p>
    <w:p w:rsidR="003B4EF2" w:rsidRPr="00A8095F" w:rsidRDefault="003B4EF2" w:rsidP="003B4EF2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Изложение</w:t>
      </w:r>
    </w:p>
    <w:p w:rsidR="003B4EF2" w:rsidRPr="00A8095F" w:rsidRDefault="003B4EF2" w:rsidP="003B4EF2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Беседа</w:t>
      </w:r>
    </w:p>
    <w:p w:rsidR="003B4EF2" w:rsidRPr="00A8095F" w:rsidRDefault="003B4EF2" w:rsidP="003B4EF2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Беседа с элементами дискуссии</w:t>
      </w:r>
    </w:p>
    <w:p w:rsidR="003B4EF2" w:rsidRPr="00A8095F" w:rsidRDefault="003B4EF2" w:rsidP="003B4EF2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Сообщение</w:t>
      </w:r>
    </w:p>
    <w:p w:rsidR="003B4EF2" w:rsidRPr="00A8095F" w:rsidRDefault="003B4EF2" w:rsidP="003B4EF2">
      <w:pPr>
        <w:spacing w:after="0"/>
        <w:ind w:left="-108"/>
        <w:rPr>
          <w:b/>
          <w:u w:val="single"/>
        </w:rPr>
      </w:pPr>
      <w:r w:rsidRPr="00A8095F">
        <w:rPr>
          <w:b/>
          <w:u w:val="single"/>
        </w:rPr>
        <w:t>Наглядные</w:t>
      </w:r>
    </w:p>
    <w:p w:rsidR="003B4EF2" w:rsidRPr="00A8095F" w:rsidRDefault="003B4EF2" w:rsidP="003B4EF2">
      <w:pPr>
        <w:numPr>
          <w:ilvl w:val="0"/>
          <w:numId w:val="20"/>
        </w:numPr>
        <w:tabs>
          <w:tab w:val="clear" w:pos="612"/>
          <w:tab w:val="num" w:pos="72"/>
        </w:tabs>
        <w:spacing w:after="0" w:line="240" w:lineRule="auto"/>
        <w:ind w:left="-108" w:firstLine="0"/>
      </w:pPr>
      <w:r w:rsidRPr="00A8095F">
        <w:t>Работа с таблицами, схемами, алгоритмами</w:t>
      </w:r>
    </w:p>
    <w:p w:rsidR="003B4EF2" w:rsidRPr="00A8095F" w:rsidRDefault="003B4EF2" w:rsidP="003B4EF2">
      <w:pPr>
        <w:numPr>
          <w:ilvl w:val="0"/>
          <w:numId w:val="20"/>
        </w:numPr>
        <w:tabs>
          <w:tab w:val="clear" w:pos="612"/>
          <w:tab w:val="num" w:pos="72"/>
        </w:tabs>
        <w:spacing w:after="0" w:line="240" w:lineRule="auto"/>
        <w:ind w:left="-108" w:firstLine="0"/>
      </w:pPr>
      <w:r w:rsidRPr="00A8095F">
        <w:t>Работа с видеоматериалами</w:t>
      </w:r>
      <w:r>
        <w:t xml:space="preserve">                                                                                          25</w:t>
      </w:r>
    </w:p>
    <w:p w:rsidR="003B4EF2" w:rsidRDefault="003B4EF2" w:rsidP="003B4EF2">
      <w:pPr>
        <w:numPr>
          <w:ilvl w:val="0"/>
          <w:numId w:val="20"/>
        </w:numPr>
        <w:tabs>
          <w:tab w:val="clear" w:pos="612"/>
          <w:tab w:val="num" w:pos="252"/>
        </w:tabs>
        <w:spacing w:after="0" w:line="240" w:lineRule="auto"/>
        <w:ind w:left="-108" w:firstLine="0"/>
      </w:pPr>
      <w:r w:rsidRPr="00A8095F">
        <w:lastRenderedPageBreak/>
        <w:t>Демонстрация моделей</w:t>
      </w:r>
      <w:r>
        <w:t xml:space="preserve">                                                                                               </w:t>
      </w:r>
    </w:p>
    <w:p w:rsidR="003B4EF2" w:rsidRPr="006579EB" w:rsidRDefault="003B4EF2" w:rsidP="003B4EF2">
      <w:pPr>
        <w:numPr>
          <w:ilvl w:val="0"/>
          <w:numId w:val="20"/>
        </w:numPr>
        <w:tabs>
          <w:tab w:val="clear" w:pos="612"/>
          <w:tab w:val="num" w:pos="252"/>
        </w:tabs>
        <w:spacing w:after="0" w:line="240" w:lineRule="auto"/>
        <w:ind w:left="-108" w:firstLine="0"/>
      </w:pPr>
      <w:r w:rsidRPr="006579EB">
        <w:rPr>
          <w:b/>
          <w:u w:val="single"/>
        </w:rPr>
        <w:t>Самостоятельная работа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 учебником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 дополнительной литературой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Решение логических задач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Выполнение письменных заданий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Создание опорного конспекта, логической схемы</w:t>
      </w:r>
    </w:p>
    <w:p w:rsidR="003B4EF2" w:rsidRPr="00A8095F" w:rsidRDefault="003B4EF2" w:rsidP="003B4EF2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Исследовательские и частично-поисковые задания, в том числе проекты.</w:t>
      </w:r>
    </w:p>
    <w:p w:rsidR="003B4EF2" w:rsidRPr="00A8095F" w:rsidRDefault="003B4EF2" w:rsidP="003B4EF2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Логические приемы</w:t>
      </w:r>
    </w:p>
    <w:p w:rsidR="003B4EF2" w:rsidRPr="00A8095F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Сравнение</w:t>
      </w:r>
    </w:p>
    <w:p w:rsidR="003B4EF2" w:rsidRPr="00A8095F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Анализ</w:t>
      </w:r>
    </w:p>
    <w:p w:rsidR="003B4EF2" w:rsidRPr="00A8095F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Синтез</w:t>
      </w:r>
    </w:p>
    <w:p w:rsidR="003B4EF2" w:rsidRPr="00A8095F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Обобщение</w:t>
      </w:r>
    </w:p>
    <w:p w:rsidR="003B4EF2" w:rsidRPr="00A8095F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Доказательство</w:t>
      </w:r>
    </w:p>
    <w:p w:rsidR="003B4EF2" w:rsidRDefault="003B4EF2" w:rsidP="003B4EF2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Вывод</w:t>
      </w:r>
    </w:p>
    <w:p w:rsidR="003B4EF2" w:rsidRPr="00A8095F" w:rsidRDefault="003B4EF2" w:rsidP="003B4EF2">
      <w:pPr>
        <w:tabs>
          <w:tab w:val="left" w:pos="112"/>
          <w:tab w:val="num" w:pos="792"/>
        </w:tabs>
        <w:ind w:left="-108"/>
      </w:pPr>
    </w:p>
    <w:p w:rsidR="003B4EF2" w:rsidRPr="00A8095F" w:rsidRDefault="003B4EF2" w:rsidP="003B4EF2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Коллективные формы работы</w:t>
      </w:r>
    </w:p>
    <w:p w:rsidR="003B4EF2" w:rsidRPr="00A8095F" w:rsidRDefault="003B4EF2" w:rsidP="003B4EF2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Групповая работа</w:t>
      </w:r>
    </w:p>
    <w:p w:rsidR="003B4EF2" w:rsidRPr="00A8095F" w:rsidRDefault="003B4EF2" w:rsidP="003B4EF2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Парная работа</w:t>
      </w:r>
    </w:p>
    <w:p w:rsidR="003B4EF2" w:rsidRPr="00A8095F" w:rsidRDefault="003B4EF2" w:rsidP="003B4EF2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Взаимообучение</w:t>
      </w:r>
      <w:proofErr w:type="spellEnd"/>
      <w:r w:rsidRPr="00A8095F">
        <w:t xml:space="preserve"> и взаимоконтроль</w:t>
      </w:r>
    </w:p>
    <w:p w:rsidR="003B4EF2" w:rsidRPr="00A8095F" w:rsidRDefault="003B4EF2" w:rsidP="003B4EF2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Ролевая игра</w:t>
      </w:r>
    </w:p>
    <w:p w:rsidR="003B4EF2" w:rsidRDefault="003B4EF2" w:rsidP="003B4EF2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Проектная деятельность</w:t>
      </w:r>
    </w:p>
    <w:p w:rsidR="003B4EF2" w:rsidRPr="00A8095F" w:rsidRDefault="003B4EF2" w:rsidP="003B4EF2">
      <w:pPr>
        <w:tabs>
          <w:tab w:val="left" w:pos="112"/>
        </w:tabs>
        <w:rPr>
          <w:b/>
          <w:u w:val="single"/>
        </w:rPr>
      </w:pPr>
      <w:r w:rsidRPr="00A8095F">
        <w:rPr>
          <w:b/>
          <w:u w:val="single"/>
        </w:rPr>
        <w:t>Синтетические формы</w:t>
      </w:r>
    </w:p>
    <w:p w:rsidR="003B4EF2" w:rsidRPr="00A8095F" w:rsidRDefault="003B4EF2" w:rsidP="003B4EF2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Видеоурок</w:t>
      </w:r>
      <w:proofErr w:type="spellEnd"/>
    </w:p>
    <w:p w:rsidR="003B4EF2" w:rsidRPr="00A8095F" w:rsidRDefault="003B4EF2" w:rsidP="003B4EF2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Мультимедийный</w:t>
      </w:r>
      <w:proofErr w:type="spellEnd"/>
      <w:r w:rsidRPr="00A8095F">
        <w:t xml:space="preserve"> урок</w:t>
      </w:r>
    </w:p>
    <w:p w:rsidR="003B4EF2" w:rsidRPr="00A8095F" w:rsidRDefault="003B4EF2" w:rsidP="003B4EF2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Проектная деятельность</w:t>
      </w:r>
      <w:r>
        <w:t xml:space="preserve">                                                                                                      </w:t>
      </w:r>
    </w:p>
    <w:p w:rsidR="003B4EF2" w:rsidRPr="00A8095F" w:rsidRDefault="003B4EF2" w:rsidP="003B4EF2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Психологические приемы</w:t>
      </w:r>
    </w:p>
    <w:p w:rsidR="003B4EF2" w:rsidRPr="00A8095F" w:rsidRDefault="003B4EF2" w:rsidP="003B4EF2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Чувственно-эмоционального восприятия</w:t>
      </w:r>
    </w:p>
    <w:p w:rsidR="003B4EF2" w:rsidRPr="00A8095F" w:rsidRDefault="003B4EF2" w:rsidP="003B4EF2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Переход от единичного представления к обобщенному понятию</w:t>
      </w:r>
    </w:p>
    <w:p w:rsidR="003B4EF2" w:rsidRPr="00A8095F" w:rsidRDefault="003B4EF2" w:rsidP="003B4EF2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Развитие памяти, воображения, внимания, речи</w:t>
      </w:r>
    </w:p>
    <w:p w:rsidR="003B4EF2" w:rsidRPr="00A8095F" w:rsidRDefault="003B4EF2" w:rsidP="003B4EF2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Приемы активизации восприятия.</w:t>
      </w:r>
    </w:p>
    <w:p w:rsidR="003B4EF2" w:rsidRDefault="003B4EF2" w:rsidP="003B4EF2">
      <w:pPr>
        <w:rPr>
          <w:sz w:val="20"/>
          <w:szCs w:val="20"/>
        </w:rPr>
      </w:pPr>
    </w:p>
    <w:p w:rsidR="003B4EF2" w:rsidRPr="00C175E4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rPr>
          <w:b/>
        </w:rPr>
        <w:t>Рекомендуемое  количество  часов  на освоение рабочей программы учебной дисциплины:</w:t>
      </w:r>
    </w:p>
    <w:p w:rsidR="003B4EF2" w:rsidRPr="00C175E4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>максимальной учеб</w:t>
      </w:r>
      <w:r>
        <w:t>ной нагрузки   обучающегося  454  часа</w:t>
      </w:r>
      <w:r w:rsidRPr="00C175E4">
        <w:t>, в том числе:</w:t>
      </w:r>
      <w:r>
        <w:t xml:space="preserve"> сам раб-160 часов.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>- обязательной аудиторной учеб</w:t>
      </w:r>
      <w:r>
        <w:t>ной нагрузки  обучающегося   294 часа</w:t>
      </w:r>
      <w:r w:rsidRPr="00C175E4">
        <w:t xml:space="preserve">, 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теоретические занятия-94, 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практические -200: в том числе  контрольные работы -16 часов, зачет -4 часа.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.          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                                              26     </w:t>
      </w:r>
    </w:p>
    <w:p w:rsidR="003B4EF2" w:rsidRPr="008B3D73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lastRenderedPageBreak/>
        <w:t>2.2. Объем учебной дисциплины и виды учебной работы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95"/>
        <w:gridCol w:w="2376"/>
      </w:tblGrid>
      <w:tr w:rsidR="003B4EF2" w:rsidTr="003B4EF2">
        <w:trPr>
          <w:trHeight w:val="351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3B4EF2" w:rsidTr="003B4EF2">
        <w:trPr>
          <w:trHeight w:val="318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b/>
              </w:rPr>
            </w:pPr>
            <w:r>
              <w:rPr>
                <w:b/>
              </w:rPr>
              <w:t>Объем рабочей программы « Математика: Алгебра, начала математического анализа, геометрия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454</w:t>
            </w:r>
          </w:p>
        </w:tc>
      </w:tr>
      <w:tr w:rsidR="003B4EF2" w:rsidTr="003B4EF2">
        <w:trPr>
          <w:trHeight w:val="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Cs/>
              </w:rPr>
            </w:pPr>
            <w:r>
              <w:t>в том числе:</w:t>
            </w:r>
          </w:p>
        </w:tc>
      </w:tr>
      <w:tr w:rsidR="003B4EF2" w:rsidTr="003B4EF2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r>
              <w:t xml:space="preserve">теоретическое обучение 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Cs/>
              </w:rPr>
            </w:pPr>
            <w:r>
              <w:rPr>
                <w:iCs/>
              </w:rPr>
              <w:t xml:space="preserve">              94</w:t>
            </w:r>
          </w:p>
        </w:tc>
      </w:tr>
      <w:tr w:rsidR="003B4EF2" w:rsidTr="003B4EF2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r>
              <w:t xml:space="preserve">лабораторно - практические занятия 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Cs/>
              </w:rPr>
            </w:pPr>
            <w:r>
              <w:rPr>
                <w:iCs/>
              </w:rPr>
              <w:t xml:space="preserve">              200</w:t>
            </w:r>
          </w:p>
        </w:tc>
      </w:tr>
      <w:tr w:rsidR="003B4EF2" w:rsidTr="003B4EF2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r>
              <w:t>Самостоятельная работа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Cs/>
              </w:rPr>
            </w:pPr>
            <w:r>
              <w:rPr>
                <w:iCs/>
              </w:rPr>
              <w:t xml:space="preserve">              160</w:t>
            </w:r>
          </w:p>
        </w:tc>
      </w:tr>
      <w:tr w:rsidR="003B4EF2" w:rsidTr="003B4EF2">
        <w:trPr>
          <w:trHeight w:val="268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>
              <w:rPr>
                <w:iCs/>
              </w:rPr>
              <w:t>в форме экзамена.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EF2" w:rsidRDefault="003B4EF2" w:rsidP="003B4EF2">
            <w:pPr>
              <w:rPr>
                <w:iCs/>
              </w:rPr>
            </w:pPr>
            <w:r>
              <w:rPr>
                <w:iCs/>
              </w:rPr>
              <w:t xml:space="preserve">                4</w:t>
            </w:r>
          </w:p>
        </w:tc>
      </w:tr>
    </w:tbl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Calibri" w:hAnsi="Calibri"/>
          <w:sz w:val="28"/>
          <w:szCs w:val="28"/>
          <w:u w:val="single"/>
        </w:rPr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  <w:r>
        <w:t xml:space="preserve">                                                                                                        </w:t>
      </w: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27</w:t>
      </w: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  <w:sectPr w:rsidR="003B4EF2" w:rsidSect="003B4EF2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  <w:r>
        <w:t xml:space="preserve">                                                                                                                                   </w:t>
      </w: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3B4EF2" w:rsidRDefault="003B4EF2" w:rsidP="003B4EF2">
      <w:pPr>
        <w:rPr>
          <w:b/>
        </w:rPr>
      </w:pPr>
    </w:p>
    <w:p w:rsidR="0064425C" w:rsidRPr="00621AA9" w:rsidRDefault="0064425C" w:rsidP="003B4EF2">
      <w:pPr>
        <w:rPr>
          <w:b/>
        </w:rPr>
      </w:pPr>
    </w:p>
    <w:tbl>
      <w:tblPr>
        <w:tblpPr w:leftFromText="180" w:rightFromText="180" w:vertAnchor="page" w:horzAnchor="margin" w:tblpY="16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221"/>
        <w:gridCol w:w="1549"/>
        <w:gridCol w:w="1428"/>
        <w:gridCol w:w="1418"/>
      </w:tblGrid>
      <w:tr w:rsidR="003B4EF2" w:rsidRPr="001B7C7B" w:rsidTr="003B4EF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lastRenderedPageBreak/>
              <w:t>Наименование разделов и тем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Содержание учебного материала и формы организации деятельности обучающегося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Об час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Уровень освоения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1B7C7B">
              <w:rPr>
                <w:bCs/>
              </w:rPr>
              <w:t>Осваиваемые</w:t>
            </w:r>
            <w:proofErr w:type="gramEnd"/>
            <w:r w:rsidRPr="001B7C7B">
              <w:rPr>
                <w:bCs/>
              </w:rPr>
              <w:t xml:space="preserve"> УД</w:t>
            </w:r>
          </w:p>
        </w:tc>
      </w:tr>
      <w:tr w:rsidR="003B4EF2" w:rsidRPr="001B7C7B" w:rsidTr="003B4EF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B7C7B">
              <w:rPr>
                <w:bCs/>
              </w:rPr>
              <w:t>Тема: Введение</w:t>
            </w:r>
            <w:r w:rsidRPr="001B7C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16" w:hanging="1016"/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УД 1 </w:t>
            </w:r>
          </w:p>
        </w:tc>
      </w:tr>
      <w:tr w:rsidR="003B4EF2" w:rsidRPr="001B7C7B" w:rsidTr="003B4EF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B7C7B">
              <w:rPr>
                <w:color w:val="000000"/>
              </w:rPr>
              <w:t>Математика  в науке и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t>Самос</w:t>
            </w:r>
            <w:r>
              <w:t>тоятельная работа</w:t>
            </w:r>
            <w:proofErr w:type="gramStart"/>
            <w:r>
              <w:t xml:space="preserve">  </w:t>
            </w:r>
            <w:r w:rsidRPr="001B7C7B">
              <w:t>:</w:t>
            </w:r>
            <w:proofErr w:type="gramEnd"/>
            <w:r w:rsidRPr="001B7C7B">
              <w:t xml:space="preserve"> </w:t>
            </w:r>
            <w:r>
              <w:t xml:space="preserve"> </w:t>
            </w:r>
            <w:r w:rsidRPr="001B7C7B">
              <w:rPr>
                <w:color w:val="000000"/>
              </w:rPr>
              <w:t xml:space="preserve"> презентация « математика и мир моей профессии»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задание: </w:t>
            </w:r>
            <w:r w:rsidRPr="001B7C7B">
              <w:rPr>
                <w:color w:val="000000"/>
              </w:rPr>
              <w:t>презентация « математика и мир моей профессии»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20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7C7B">
              <w:t>Раздел 1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12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 xml:space="preserve">Тема: Развитие понятия о числе.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EF2" w:rsidRPr="001B7C7B" w:rsidRDefault="003B4EF2" w:rsidP="003B4EF2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ab/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2</w:t>
            </w:r>
          </w:p>
        </w:tc>
      </w:tr>
      <w:tr w:rsidR="003B4EF2" w:rsidRPr="001B7C7B" w:rsidTr="003B4EF2">
        <w:trPr>
          <w:trHeight w:val="53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 xml:space="preserve">Целые и рациональные числа.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 xml:space="preserve">Действительные числа. Приближенные вычисления.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>Комплексные числа.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1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B7C7B">
              <w:rPr>
                <w:bCs/>
                <w:iCs/>
              </w:rPr>
              <w:t>Практическое занятие</w:t>
            </w:r>
            <w:r>
              <w:rPr>
                <w:bCs/>
                <w:iCs/>
              </w:rPr>
              <w:t xml:space="preserve">: </w:t>
            </w:r>
            <w:r w:rsidRPr="001B7C7B">
              <w:rPr>
                <w:bCs/>
                <w:iCs/>
              </w:rPr>
              <w:t>№ 1 выполнение действий  с целыми и рациональными числами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( </w:t>
            </w:r>
            <w:proofErr w:type="gramEnd"/>
            <w:r>
              <w:rPr>
                <w:bCs/>
                <w:iCs/>
              </w:rPr>
              <w:t>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B7C7B">
              <w:rPr>
                <w:bCs/>
                <w:iCs/>
              </w:rPr>
              <w:t>№2 выполнение действий с комплексными числами</w:t>
            </w:r>
            <w:r>
              <w:rPr>
                <w:bCs/>
                <w:iCs/>
              </w:rPr>
              <w:t xml:space="preserve"> 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1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Самостоятельная работа  </w:t>
            </w:r>
            <w:proofErr w:type="gramStart"/>
            <w:r w:rsidRPr="001B7C7B">
              <w:t>обучающегося</w:t>
            </w:r>
            <w:proofErr w:type="gramEnd"/>
            <w:r w:rsidRPr="001B7C7B">
              <w:t xml:space="preserve">: </w:t>
            </w:r>
            <w:r w:rsidRPr="001B7C7B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Применение комплексных чисел. История возникновения </w:t>
            </w:r>
            <w:proofErr w:type="spellStart"/>
            <w:r>
              <w:rPr>
                <w:color w:val="0070C0"/>
              </w:rPr>
              <w:t>кч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2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t xml:space="preserve">Домашнее задание: </w:t>
            </w:r>
            <w:r w:rsidRPr="001B7C7B">
              <w:rPr>
                <w:color w:val="000000"/>
              </w:rPr>
              <w:t>глава 1, п. 1, стр.6 № 5, 3.   П.2, №10, проверь себя №1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color w:val="000000"/>
              </w:rPr>
              <w:lastRenderedPageBreak/>
              <w:t xml:space="preserve">     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10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Раздел 2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1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 xml:space="preserve">Тема: Корни и степени.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14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ab/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6</w:t>
            </w:r>
          </w:p>
        </w:tc>
      </w:tr>
      <w:tr w:rsidR="003B4EF2" w:rsidRPr="001B7C7B" w:rsidTr="003B4EF2">
        <w:trPr>
          <w:trHeight w:val="93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Корни натуральной степени   из числа  и их   свойства.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Степени с рациональными  показателями, их свойства.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 Степени с действительными показателями и их свойства.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B4EF2" w:rsidRPr="001B7C7B" w:rsidRDefault="003B4EF2" w:rsidP="003B4EF2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2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Практическое занятие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№3    Выполнение действий с корнями натуральной степени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№4    Выполнение действий со степенями  с рациональными показателями</w:t>
            </w:r>
            <w:r>
              <w:rPr>
                <w:bCs/>
              </w:rPr>
              <w:t>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№5 </w:t>
            </w:r>
            <w:r w:rsidRPr="001B7C7B">
              <w:t xml:space="preserve"> Преобразование рациональных, иррациональных, степенных, показательных выражений</w:t>
            </w:r>
            <w:r>
              <w:t xml:space="preserve"> 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70C0"/>
              </w:rPr>
              <w:t xml:space="preserve"> 10</w:t>
            </w:r>
            <w:r w:rsidRPr="001B7C7B">
              <w:rPr>
                <w:color w:val="0070C0"/>
              </w:rPr>
              <w:t xml:space="preserve">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Домашнее задание</w:t>
            </w:r>
            <w:proofErr w:type="gramStart"/>
            <w:r w:rsidRPr="001B7C7B">
              <w:rPr>
                <w:sz w:val="22"/>
                <w:szCs w:val="22"/>
              </w:rPr>
              <w:t>:п</w:t>
            </w:r>
            <w:proofErr w:type="gramEnd"/>
            <w:r w:rsidRPr="001B7C7B">
              <w:rPr>
                <w:sz w:val="22"/>
                <w:szCs w:val="22"/>
              </w:rPr>
              <w:t>.4, №32, 35,36, 40. 44.</w:t>
            </w:r>
          </w:p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 П.5, №5, 61, 71, стр. 35 №95, 97. Проверь себя №4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работа: Решение предложенных заданий. Удивительный мир чисел (презентация, кроссворд)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Раздел 3 </w:t>
            </w:r>
          </w:p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</w:p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  <w:r w:rsidRPr="001B7C7B">
              <w:rPr>
                <w:sz w:val="22"/>
                <w:szCs w:val="22"/>
              </w:rPr>
              <w:t>Тема: Логарифмы.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УД20</w:t>
            </w:r>
          </w:p>
        </w:tc>
      </w:tr>
      <w:tr w:rsidR="003B4EF2" w:rsidRPr="001B7C7B" w:rsidTr="003B4EF2">
        <w:trPr>
          <w:trHeight w:val="97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Cs w:val="22"/>
              </w:rPr>
            </w:pPr>
            <w:r w:rsidRPr="001B7C7B">
              <w:rPr>
                <w:szCs w:val="22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 w:rsidR="003B4EF2" w:rsidRPr="001B7C7B" w:rsidRDefault="003B4EF2" w:rsidP="003B4EF2">
            <w:pPr>
              <w:pStyle w:val="a7"/>
              <w:jc w:val="both"/>
              <w:rPr>
                <w:szCs w:val="22"/>
              </w:rPr>
            </w:pPr>
            <w:r w:rsidRPr="001B7C7B">
              <w:rPr>
                <w:szCs w:val="22"/>
              </w:rPr>
              <w:t xml:space="preserve">Правила действий с логарифмами. Переход к новому основанию.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Практическое занятие </w:t>
            </w:r>
          </w:p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№6 Вычисление логарифмов</w:t>
            </w:r>
            <w:r>
              <w:rPr>
                <w:sz w:val="22"/>
                <w:szCs w:val="22"/>
              </w:rPr>
              <w:t>(4)</w:t>
            </w:r>
          </w:p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№7 Преобразование логарифмических выражений</w:t>
            </w:r>
            <w:r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</w:t>
            </w:r>
            <w: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: Решение предложенных заданий. Мир логарифмов (презентации, кроссворд)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     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Домашнее задание: п.15, п. 17№ 271,273, 301             П.16, №293, 294,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Раздел 4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Тема: Основы тригонометрии.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Содержание учебного материала.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УД24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B7C7B">
              <w:rPr>
                <w:bCs/>
              </w:rPr>
              <w:t>УД25</w:t>
            </w:r>
          </w:p>
        </w:tc>
      </w:tr>
      <w:tr w:rsidR="003B4EF2" w:rsidRPr="001B7C7B" w:rsidTr="003B4EF2">
        <w:trPr>
          <w:trHeight w:val="20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Радианная мера угла. Поворот точки вокруг начала координат. Синус, косинус, тангенс, котангенс, произвольного угла.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Основные тригонометрические тождества.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Формулы сложения.  Формулы приведения.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Формулы удвоения. Формулы половинного угла.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Преобразование простейших тригонометрических выражений.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 №8 Определение знака для синуса, косинуса, тангенса и котангенса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№9  Вычисление значений тригонометрических  функций</w:t>
            </w:r>
            <w:r>
              <w:t>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№10 Применение формул тригонометрии</w:t>
            </w:r>
            <w:r>
              <w:t xml:space="preserve"> (6)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№11 Выполнение тригонометрических  преобразований</w:t>
            </w:r>
            <w:r>
              <w:t>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 п. 21, 22.23,24,27 таблица, №421, 434, 447.  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П.25, 26.конспект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П. 28, 31, формулы, №486, 483, 528.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 xml:space="preserve">П. 29,30, № 501, 516. 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«проверь себя» с.166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 обучающегося: формулы тригонометри</w:t>
            </w:r>
            <w:proofErr w:type="gramStart"/>
            <w:r>
              <w:t>и(</w:t>
            </w:r>
            <w:proofErr w:type="gramEnd"/>
            <w:r>
              <w:t>таблица). Презентации: мир тригонометрии,  кроссворд по теме.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 xml:space="preserve">    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5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Тема: Основные понятия стереометрии. Прямые и плоскости в пространстве.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УД105</w:t>
            </w:r>
          </w:p>
        </w:tc>
      </w:tr>
      <w:tr w:rsidR="003B4EF2" w:rsidRPr="001B7C7B" w:rsidTr="003B4EF2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Основные понятия стереометрии. Аксиомы стереометрии. Взаимное расположение двух прямых в пространстве.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Параллельность прямой и плоскости. Параллельность плоскостей. Перпендикулярность прямой и плоскости.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Угол  между прямой и плоскостью. Двугранный угол. Угол между плоскостями. Перпендикулярность двух плоскостей.  Перпендикуляр и наклонная.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Геометрическое преобразование пространства: параллельный перенос, симметрия относительно плоскости. Параллельное проектирование.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Изображение пространственных фигур.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 №12 Взаимное расположение прямых и плоскостей.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№13 Геометрические преобразования пространства.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№14 Изображение пространственных фигур.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Домашнее задание  введение, п. 1-8, конспект.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П.9-11, конспект, №54.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П.15-24 вопросы  с. 54 №205, 206.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 49-52, конспект.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 Буквенная символика. Мир стереометрии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Раздел 6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Тема: Функции.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УД38</w:t>
            </w:r>
          </w:p>
        </w:tc>
      </w:tr>
      <w:tr w:rsidR="003B4EF2" w:rsidRPr="001B7C7B" w:rsidTr="003B4EF2">
        <w:trPr>
          <w:trHeight w:val="6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Функции, область определения, множество значений; график функции, построение графиков функций, заданных различными способами. Свойства функции</w:t>
            </w:r>
            <w:proofErr w:type="gramStart"/>
            <w:r w:rsidRPr="001B7C7B">
              <w:t>:м</w:t>
            </w:r>
            <w:proofErr w:type="gramEnd"/>
            <w:r w:rsidRPr="001B7C7B">
              <w:t xml:space="preserve">онотонность,четность,нечетность,ограниченность,периодичность;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Арифметические операции над функциями. Сложная функция (композиция). Обратные функции.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Степенные, показательные, логарифмические функции.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Тригонометрические функции. Обратные тригонометрические функции.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Преобразование графиков. Параллельный перенос, симметрия относительно осей координат и симметрия относительно прямой </w:t>
            </w:r>
            <w:proofErr w:type="spellStart"/>
            <w:proofErr w:type="gramStart"/>
            <w:r w:rsidRPr="001B7C7B">
              <w:t>у</w:t>
            </w:r>
            <w:proofErr w:type="gramEnd"/>
            <w:r w:rsidRPr="001B7C7B">
              <w:t>=</w:t>
            </w:r>
            <w:proofErr w:type="gramStart"/>
            <w:r w:rsidRPr="001B7C7B">
              <w:t>х</w:t>
            </w:r>
            <w:proofErr w:type="spellEnd"/>
            <w:proofErr w:type="gramEnd"/>
            <w:r w:rsidRPr="001B7C7B">
              <w:t>, растяжение и сжатие вдоль осей координат.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№15,16 Определение функций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их свойств и графиков.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№17 Построение графиков степенных, показательных, логарифмических функций</w:t>
            </w:r>
            <w:r>
              <w:t>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№18 Построение графиков тригонометрических функ</w:t>
            </w:r>
            <w:r>
              <w:t>ций(4)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№19 Выполнение преобразований графиков</w:t>
            </w:r>
            <w:r>
              <w:t>(6)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lastRenderedPageBreak/>
              <w:t>1</w:t>
            </w:r>
            <w:r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 п.6 с.39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П.6,11,18 конспект.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 38-43, конспект.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 Свойства функции. Презентации: практическое применение функции, мир функции в моей профессии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7C7B">
              <w:t>Раздел</w:t>
            </w:r>
            <w:r w:rsidRPr="001B7C7B">
              <w:rPr>
                <w:lang w:val="en-US"/>
              </w:rPr>
              <w:t xml:space="preserve"> </w:t>
            </w:r>
            <w:r w:rsidRPr="001B7C7B">
              <w:t>7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Тема: Многогранники.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110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УД111</w:t>
            </w:r>
          </w:p>
        </w:tc>
      </w:tr>
      <w:tr w:rsidR="003B4EF2" w:rsidRPr="001B7C7B" w:rsidTr="003B4EF2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Понятие многогранника. Вершины, ребра, грани многогранника. Развертка. Многогранные углы. Призма. Прямая и наклонная. Правильная  призма. Куб. Параллелепипед.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Пирамида. Правильная пирамида. Усеченная пирамида. Тетраэдр.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Сечения куба, призмы и пирамиды. Представление о правильных многогранниках.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Практическое занятие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№20 Решение задач на призму</w:t>
            </w:r>
            <w:r>
              <w:t>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№21 Решение задач на пирамиду</w:t>
            </w:r>
            <w:r>
              <w:t>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№22 Построение сечений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решение задач</w:t>
            </w:r>
            <w:r>
              <w:t xml:space="preserve"> на нахождение площади  сечения(4)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№23 Изготовление правильных многогранников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п.25, с.57 –п.27, с.61; конспект.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 28, с.62- п.20, с.68, конспект, формулы.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Мир призм и пирамид. Платоновы тела.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Зачет №1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Раздел 8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Тема: Тела вращения.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УД123</w:t>
            </w:r>
          </w:p>
        </w:tc>
      </w:tr>
      <w:tr w:rsidR="003B4EF2" w:rsidRPr="001B7C7B" w:rsidTr="003B4EF2">
        <w:trPr>
          <w:trHeight w:val="14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Цилиндр и конус. Усеченный конус. Сечения. Формулы </w:t>
            </w:r>
            <w:proofErr w:type="spellStart"/>
            <w:r w:rsidRPr="001B7C7B">
              <w:t>обьема</w:t>
            </w:r>
            <w:proofErr w:type="spellEnd"/>
            <w:r w:rsidRPr="001B7C7B">
              <w:t xml:space="preserve"> и площади поверхности.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Шар и сфера, их сечения. Формулы  </w:t>
            </w:r>
            <w:proofErr w:type="spellStart"/>
            <w:r w:rsidRPr="001B7C7B">
              <w:t>обьема</w:t>
            </w:r>
            <w:proofErr w:type="spellEnd"/>
            <w:r w:rsidRPr="001B7C7B">
              <w:t xml:space="preserve"> и  площади поверхности</w:t>
            </w:r>
            <w: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№24 Решение задач на цилиндр и конус</w:t>
            </w:r>
            <w:r>
              <w:t xml:space="preserve"> 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№25 Решение задач на сферу и шар</w:t>
            </w:r>
            <w:r>
              <w:t>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 xml:space="preserve">:  формулы </w:t>
            </w:r>
            <w:proofErr w:type="spellStart"/>
            <w:r>
              <w:t>обьема</w:t>
            </w:r>
            <w:proofErr w:type="spellEnd"/>
            <w:r>
              <w:t xml:space="preserve"> и площади поверхности. Мир тел вращения. Кроссворд</w:t>
            </w:r>
            <w:proofErr w:type="gramStart"/>
            <w:r>
              <w:t xml:space="preserve"> :</w:t>
            </w:r>
            <w:proofErr w:type="gramEnd"/>
            <w:r>
              <w:t xml:space="preserve"> тела вращения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п.53. с.119 –п.57, с.127; п.66,с.142 .п.70, с.153;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П.58, с. 130-п. 62, с.133; п.71, с.157-п.73, с.160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Зачет №2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9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 xml:space="preserve">Тема: Начала </w:t>
            </w:r>
            <w:proofErr w:type="spellStart"/>
            <w:r w:rsidRPr="001B7C7B">
              <w:t>матема-тематического</w:t>
            </w:r>
            <w:proofErr w:type="spellEnd"/>
            <w:r w:rsidRPr="001B7C7B">
              <w:t xml:space="preserve"> </w:t>
            </w:r>
            <w:proofErr w:type="spellStart"/>
            <w:proofErr w:type="gramStart"/>
            <w:r w:rsidRPr="001B7C7B">
              <w:t>ана</w:t>
            </w:r>
            <w:proofErr w:type="spellEnd"/>
            <w:r w:rsidRPr="001B7C7B">
              <w:t xml:space="preserve"> </w:t>
            </w:r>
            <w:proofErr w:type="spellStart"/>
            <w:r w:rsidRPr="001B7C7B">
              <w:t>лиза</w:t>
            </w:r>
            <w:proofErr w:type="spellEnd"/>
            <w:proofErr w:type="gramEnd"/>
            <w:r w:rsidRPr="001B7C7B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УД59</w:t>
            </w:r>
          </w:p>
        </w:tc>
      </w:tr>
      <w:tr w:rsidR="003B4EF2" w:rsidRPr="001B7C7B" w:rsidTr="003B4EF2">
        <w:trPr>
          <w:trHeight w:val="30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rPr>
                <w:bCs/>
              </w:rPr>
              <w:t xml:space="preserve">Последовательности. </w:t>
            </w:r>
            <w:r w:rsidRPr="001B7C7B">
              <w:t>Способы задания и свойства числовых последовательностей.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rPr>
                <w:iCs/>
              </w:rPr>
            </w:pPr>
            <w:r w:rsidRPr="001B7C7B">
              <w:rPr>
                <w:iCs/>
              </w:rPr>
              <w:t>Понятие о пределе последовательности</w:t>
            </w:r>
            <w:r w:rsidRPr="001B7C7B">
              <w:t xml:space="preserve">. </w:t>
            </w:r>
            <w:r w:rsidRPr="001B7C7B">
              <w:rPr>
                <w:iCs/>
              </w:rPr>
              <w:t xml:space="preserve">Существование предела </w:t>
            </w:r>
            <w:r>
              <w:rPr>
                <w:iCs/>
              </w:rPr>
              <w:t xml:space="preserve"> </w:t>
            </w:r>
            <w:proofErr w:type="gramStart"/>
            <w:r w:rsidRPr="001B7C7B">
              <w:rPr>
                <w:iCs/>
              </w:rPr>
              <w:t>монотонной</w:t>
            </w:r>
            <w:proofErr w:type="gramEnd"/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rPr>
                <w:iCs/>
              </w:rPr>
              <w:t>ограниченной последовательности</w:t>
            </w:r>
            <w:r w:rsidRPr="001B7C7B">
              <w:t>. Суммирование последовательностей. Бесконечно</w:t>
            </w:r>
            <w:r>
              <w:t xml:space="preserve"> </w:t>
            </w:r>
            <w:r w:rsidRPr="001B7C7B">
              <w:t>убывающая геометрическая прогрессия и ее сумма.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rPr>
                <w:bCs/>
              </w:rPr>
              <w:t xml:space="preserve">Производная. </w:t>
            </w:r>
            <w:r w:rsidRPr="001B7C7B">
              <w:t xml:space="preserve">Понятие о производной функции, ее </w:t>
            </w:r>
            <w:proofErr w:type="gramStart"/>
            <w:r w:rsidRPr="001B7C7B">
              <w:t>геометрический</w:t>
            </w:r>
            <w:proofErr w:type="gramEnd"/>
            <w:r w:rsidRPr="001B7C7B">
              <w:t xml:space="preserve"> и физический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смысл. Уравнение касательной к графику функции. Производные суммы, разности,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произведения, частные. Производные основных элементарных функций.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 xml:space="preserve"> Применение  производной к исследованию функций и построению графиков. </w:t>
            </w:r>
            <w:r w:rsidRPr="001B7C7B">
              <w:rPr>
                <w:iCs/>
              </w:rPr>
              <w:t>Производные</w:t>
            </w:r>
            <w:r w:rsidRPr="001B7C7B">
              <w:t xml:space="preserve">  </w:t>
            </w:r>
            <w:r w:rsidRPr="001B7C7B">
              <w:rPr>
                <w:iCs/>
              </w:rPr>
              <w:t>обратной функции и композиции функции</w:t>
            </w:r>
            <w:r w:rsidRPr="001B7C7B">
              <w:t>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 xml:space="preserve">Примеры использования производной для нахождения наилучшего решения </w:t>
            </w:r>
            <w:proofErr w:type="gramStart"/>
            <w:r w:rsidRPr="001B7C7B">
              <w:t>в</w:t>
            </w:r>
            <w:proofErr w:type="gramEnd"/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 xml:space="preserve">прикладных </w:t>
            </w:r>
            <w:proofErr w:type="gramStart"/>
            <w:r w:rsidRPr="001B7C7B">
              <w:t>задачах</w:t>
            </w:r>
            <w:proofErr w:type="gramEnd"/>
            <w:r w:rsidRPr="001B7C7B">
              <w:t>. Вторая производная, ее геометрический и физический смысл.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Нахождение скорости для процесса, заданного формулой и графиком.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proofErr w:type="gramStart"/>
            <w:r w:rsidRPr="001B7C7B">
              <w:rPr>
                <w:bCs/>
              </w:rPr>
              <w:t>Первообразная</w:t>
            </w:r>
            <w:proofErr w:type="gramEnd"/>
            <w:r w:rsidRPr="001B7C7B">
              <w:rPr>
                <w:bCs/>
              </w:rPr>
              <w:t xml:space="preserve"> и интеграл. </w:t>
            </w:r>
            <w:r w:rsidRPr="001B7C7B">
              <w:t>Применение определенного интеграла для нахождения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площади криволинейной трапеции. Формула Ньютона—Лейбница.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 xml:space="preserve"> Примеры применения интеграла в физике и геометрии.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4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15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B7C7B">
              <w:rPr>
                <w:bCs/>
                <w:i/>
                <w:iCs/>
              </w:rPr>
              <w:t>Практические занятия</w:t>
            </w:r>
            <w:r w:rsidRPr="001B7C7B">
              <w:rPr>
                <w:bCs/>
                <w:i/>
                <w:iCs/>
                <w:lang w:val="en-US"/>
              </w:rPr>
              <w:t xml:space="preserve">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rPr>
                <w:bCs/>
                <w:iCs/>
              </w:rPr>
              <w:t>№24</w:t>
            </w:r>
            <w:r w:rsidRPr="001B7C7B">
              <w:t xml:space="preserve"> Числовая последовательность, способы ее задания, вычисления членов последовательности.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 xml:space="preserve"> №25 Предел последовательности. Бесконечно убыв</w:t>
            </w:r>
            <w:r>
              <w:t>ающая геометрическая прогрессия(4)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№26Производная: механический и геометрический смысл производной.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Ура</w:t>
            </w:r>
            <w:r>
              <w:t>внение касательной в общем виде(4)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№27 Правила и формулы дифференцирования,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таблица пр</w:t>
            </w:r>
            <w:r>
              <w:t>оизводных элементарных функций(4)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№28Исследовани</w:t>
            </w:r>
            <w:r>
              <w:t>е функции с помощью производной(4)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№29 Нахождение наибольшего, наименьшего значения и</w:t>
            </w:r>
            <w:r>
              <w:t xml:space="preserve"> экстремальных значений функции(4)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№30Интеграл и первообра</w:t>
            </w:r>
            <w:r>
              <w:t>зная. Теорема Ньютона—Лейбница(4)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</w:pPr>
            <w:r w:rsidRPr="001B7C7B">
              <w:t>№31Применение интеграла  к вычислению физических величин и площаде</w:t>
            </w:r>
            <w:r>
              <w:t>й(4)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п.3, с.11, конспект, №18,15., с.388-390.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п.44. с.229 – п.48, с. 251. №792, 814. 820,843, 869.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П.п.49. с.261-п.53. с.285, №956, 961.962.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П.54, с.291 –п.57, с. 301, №985. 989.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П.56, с.289- п.58, с.304, №1017, 1018.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П.59,с.309 -313, 31027, 1042.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 мир производных и первообразных (презентации и кроссворд). Формулы. Решение предложенных заданий.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10  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Тема: Уравнения и неравенства.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54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Уравнения и системы уравнений. Равносильность  уравнений, неравенств, систем. Рациональные, иррациональные, показательные, логарифмические и тригонометрические уравнения и системы. Основные приемы их решения (разложение на множители, введение новых неизвестных, подстановка, графический метод)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Неравенства. Рациональные, иррациональные, показательные, логарифмические и тригонометрические неравенства. Основные приемы их решения.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Использование свойств и графиков функций при решении уравнений и неравенств.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Метод интервалов. Изображение на координатной плоскости множества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решений уравнений и неравен</w:t>
            </w:r>
            <w:proofErr w:type="gramStart"/>
            <w:r w:rsidRPr="001B7C7B">
              <w:t>ств  с  дв</w:t>
            </w:r>
            <w:proofErr w:type="gramEnd"/>
            <w:r w:rsidRPr="001B7C7B">
              <w:t>умя переменными и их систем.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Прикладные задачи</w:t>
            </w:r>
            <w:r>
              <w:t xml:space="preserve">. </w:t>
            </w:r>
            <w:r w:rsidRPr="001B7C7B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УД71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УД73</w:t>
            </w:r>
          </w:p>
        </w:tc>
      </w:tr>
      <w:tr w:rsidR="003B4EF2" w:rsidRPr="001B7C7B" w:rsidTr="003B4EF2">
        <w:trPr>
          <w:trHeight w:val="260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Практические занятия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№32 Корни уравнений. Равносильность урав</w:t>
            </w:r>
            <w:r>
              <w:t>нений. Преобразование уравнений(4)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 33 Ос</w:t>
            </w:r>
            <w:r>
              <w:t>новные приемы решения уравнений(6)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№34  Решение систем уравнений(4)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№35 Решение неравенств(6)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№36 Использование свойств и графиков функций для решения уравнений и </w:t>
            </w:r>
            <w:r>
              <w:t>неравенств(4)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proofErr w:type="gramStart"/>
            <w:r w:rsidRPr="001B7C7B">
              <w:t xml:space="preserve">[ </w:t>
            </w:r>
            <w:proofErr w:type="gramEnd"/>
            <w:r w:rsidRPr="001B7C7B">
              <w:t>3]п.8, с.54- п.10. с.69;п.12, с.77; п.19, с105;п.14, с.84, конспект;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П.10.с. 69, п.13, с.81, п.20,с.109,свойства, №252, 356.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П.33, с.168 –п.37, с.197, №573, 591, 612, 660, , с.198 «проверь себя».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мир уравнений и неравенств (презентации, кроссворд).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B7C7B" w:rsidTr="003B4EF2">
        <w:trPr>
          <w:trHeight w:val="2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11      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Тема: Комбинаторика, статистика и теория вероятности.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lastRenderedPageBreak/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1B7C7B">
              <w:rPr>
                <w:bCs/>
              </w:rPr>
              <w:t>2</w:t>
            </w: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УД84</w:t>
            </w: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Элементы комбинаторики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Элементы теории вероятностей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lastRenderedPageBreak/>
              <w:t>Событие, вероятность события, сложение и умножение вероятностей. Понятие о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независимости событий. Дискретная случайная величина, закон ее распределения.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Числовые характеристики дискретной случайной величины. Понятие о законе больших чисел.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Элементы математической статистики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B7C7B">
              <w:t>Представление данных (таблицы, диаграммы, графики),  генеральная совокупность, выборка, среднее арифметическое, медиана.</w:t>
            </w:r>
            <w:proofErr w:type="gramEnd"/>
            <w:r w:rsidRPr="001B7C7B">
              <w:t xml:space="preserve"> Понятие о задачах математической статистики. Решение практических задач с применением вероятностных методов.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Практические занятия 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№37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№38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proofErr w:type="gramStart"/>
            <w:r w:rsidRPr="001B7C7B">
              <w:rPr>
                <w:lang w:val="en-US"/>
              </w:rPr>
              <w:t>[</w:t>
            </w:r>
            <w:r w:rsidRPr="001B7C7B">
              <w:t xml:space="preserve"> </w:t>
            </w:r>
            <w:proofErr w:type="gramEnd"/>
            <w:r w:rsidRPr="001B7C7B">
              <w:t>3</w:t>
            </w:r>
            <w:r w:rsidRPr="001B7C7B">
              <w:rPr>
                <w:lang w:val="en-US"/>
              </w:rPr>
              <w:t>]</w:t>
            </w:r>
            <w:r w:rsidRPr="001B7C7B">
              <w:t>, п.60, с.317 –п.64, с.333, конспектП.65, с.336 –п.70. с.358, конспект;</w:t>
            </w:r>
            <w:r>
              <w:t xml:space="preserve">  </w:t>
            </w:r>
            <w:r w:rsidRPr="001B7C7B">
              <w:t>П.71, с. 364 –п.73. с.375.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 обучающихся:        решение задач по теме. Презентации: мир теории вероятности.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336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Раздел 12 Тема: Координаты и векторы.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6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Прямоугольная (декартова) система координат в пространстве. Формула расстояния между двумя точками. Уравнения сферы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прямой.</w:t>
            </w:r>
          </w:p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Векторы. Модуль вектора. Равенство векторов. Сложение векторов. Умножение вектора на число. Разложение вектора по направлениям. Координаты вектора. </w:t>
            </w:r>
            <w:r w:rsidRPr="001B7C7B">
              <w:lastRenderedPageBreak/>
              <w:t>Скалярное произведение векторов.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  <w:r>
              <w:t>№39 Уравнение сферы и прямой(2) №40,41 Действия векторами(4)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Мир векторов (презентация). Решение задач. Сводная таблица.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r w:rsidRPr="001B7C7B">
              <w:rPr>
                <w:lang w:val="en-US"/>
              </w:rPr>
              <w:t>[</w:t>
            </w:r>
            <w:r w:rsidRPr="001B7C7B">
              <w:t xml:space="preserve"> 2</w:t>
            </w:r>
            <w:r w:rsidRPr="001B7C7B">
              <w:rPr>
                <w:lang w:val="en-US"/>
              </w:rPr>
              <w:t>]</w:t>
            </w:r>
            <w:r w:rsidRPr="001B7C7B">
              <w:t xml:space="preserve"> </w:t>
            </w:r>
            <w:proofErr w:type="spellStart"/>
            <w:proofErr w:type="gramStart"/>
            <w:r w:rsidRPr="001B7C7B">
              <w:t>стр</w:t>
            </w:r>
            <w:proofErr w:type="spellEnd"/>
            <w:proofErr w:type="gramEnd"/>
            <w:r w:rsidRPr="001B7C7B">
              <w:t xml:space="preserve"> 367-371.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Повторение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Решение тригонометрических уравнений.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Решение показательных уравнений и неравенств.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Решение логарифмических уравнений и неравенств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Производная, правила вычисления, применение производной.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Площадь криволинейной трапеции.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Интеграл. Решение упражнений.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работа: Решение предложенных заданий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4EF2" w:rsidRPr="001B7C7B" w:rsidTr="003B4EF2">
        <w:trPr>
          <w:trHeight w:val="40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autoSpaceDE w:val="0"/>
              <w:autoSpaceDN w:val="0"/>
              <w:adjustRightInd w:val="0"/>
              <w:jc w:val="both"/>
            </w:pPr>
            <w:r w:rsidRPr="001B7C7B">
              <w:t>Итоговая контрольная работа №8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EF2" w:rsidRPr="001B7C7B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3B4EF2" w:rsidRPr="009629D4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  <w:r w:rsidRPr="00DA1615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>: в форме экзамена.</w:t>
      </w: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Default="003B4EF2" w:rsidP="003B4EF2">
      <w:pPr>
        <w:rPr>
          <w:b/>
          <w:sz w:val="28"/>
          <w:szCs w:val="28"/>
        </w:rPr>
      </w:pPr>
    </w:p>
    <w:p w:rsidR="003B4EF2" w:rsidRPr="004168EB" w:rsidRDefault="003B4EF2" w:rsidP="003B4EF2">
      <w:pPr>
        <w:rPr>
          <w:sz w:val="28"/>
          <w:szCs w:val="28"/>
        </w:rPr>
        <w:sectPr w:rsidR="003B4EF2" w:rsidRPr="004168EB" w:rsidSect="003B4EF2">
          <w:pgSz w:w="16840" w:h="11907" w:orient="landscape"/>
          <w:pgMar w:top="719" w:right="1134" w:bottom="851" w:left="992" w:header="709" w:footer="709" w:gutter="0"/>
          <w:cols w:space="720"/>
        </w:sect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B4EF2" w:rsidRDefault="003B4EF2" w:rsidP="003B4EF2"/>
    <w:p w:rsidR="003B4EF2" w:rsidRDefault="003B4EF2" w:rsidP="003B4EF2"/>
    <w:p w:rsidR="003B4EF2" w:rsidRDefault="003B4EF2" w:rsidP="003B4EF2"/>
    <w:p w:rsidR="003B4EF2" w:rsidRDefault="003B4EF2" w:rsidP="003B4EF2"/>
    <w:p w:rsidR="003B4EF2" w:rsidRDefault="003B4EF2" w:rsidP="003B4EF2"/>
    <w:p w:rsidR="003B4EF2" w:rsidRDefault="003B4EF2" w:rsidP="003B4EF2"/>
    <w:p w:rsidR="003B4EF2" w:rsidRDefault="003B4EF2" w:rsidP="003B4EF2">
      <w:pPr>
        <w:spacing w:line="360" w:lineRule="auto"/>
      </w:pPr>
    </w:p>
    <w:p w:rsidR="003B4EF2" w:rsidRDefault="003B4EF2" w:rsidP="003B4EF2">
      <w:pPr>
        <w:spacing w:line="360" w:lineRule="auto"/>
        <w:sectPr w:rsidR="003B4EF2" w:rsidSect="003B4EF2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3B4EF2" w:rsidRPr="00377910" w:rsidRDefault="003B4EF2" w:rsidP="003B4EF2">
      <w:pPr>
        <w:spacing w:after="0" w:line="360" w:lineRule="auto"/>
      </w:pPr>
      <w:r>
        <w:rPr>
          <w:b/>
          <w:bCs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3B4EF2" w:rsidRDefault="003B4EF2" w:rsidP="003B4EF2">
      <w:pPr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proofErr w:type="spellStart"/>
      <w:proofErr w:type="gram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методическое</w:t>
      </w:r>
      <w:proofErr w:type="gramEnd"/>
      <w:r>
        <w:rPr>
          <w:b/>
          <w:bCs/>
          <w:sz w:val="28"/>
          <w:szCs w:val="28"/>
        </w:rPr>
        <w:t xml:space="preserve"> и материально-техническое обеспечение программы учебной дисциплины «Математика»</w:t>
      </w:r>
    </w:p>
    <w:p w:rsidR="003B4EF2" w:rsidRPr="00F77954" w:rsidRDefault="003B4EF2" w:rsidP="003B4EF2">
      <w:pPr>
        <w:spacing w:after="0" w:line="360" w:lineRule="auto"/>
        <w:ind w:firstLine="567"/>
        <w:rPr>
          <w:b/>
          <w:bCs/>
          <w:sz w:val="28"/>
          <w:szCs w:val="28"/>
        </w:rPr>
      </w:pPr>
      <w:r w:rsidRPr="00BE4651">
        <w:rPr>
          <w:bCs/>
        </w:rPr>
        <w:t>Оборудование учебного кабинета:</w:t>
      </w:r>
    </w:p>
    <w:p w:rsidR="003B4EF2" w:rsidRPr="00BE4651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-столы ученические;</w:t>
      </w:r>
    </w:p>
    <w:p w:rsidR="003B4EF2" w:rsidRPr="00BE4651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 xml:space="preserve">-посадочные места по количеству </w:t>
      </w:r>
      <w:proofErr w:type="gramStart"/>
      <w:r w:rsidRPr="00BE4651">
        <w:rPr>
          <w:bCs/>
        </w:rPr>
        <w:t>обучающихся</w:t>
      </w:r>
      <w:proofErr w:type="gramEnd"/>
      <w:r w:rsidRPr="00BE4651">
        <w:rPr>
          <w:bCs/>
        </w:rPr>
        <w:t>;</w:t>
      </w:r>
    </w:p>
    <w:p w:rsidR="003B4EF2" w:rsidRPr="00BE4651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-рабочее место преподавателя;</w:t>
      </w:r>
    </w:p>
    <w:p w:rsidR="003B4EF2" w:rsidRPr="00BE4651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-объемные модели многогранников и тел вращения;</w:t>
      </w:r>
    </w:p>
    <w:p w:rsidR="003B4EF2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-чертёжные инструменты;</w:t>
      </w:r>
    </w:p>
    <w:p w:rsidR="003B4EF2" w:rsidRPr="00BE4651" w:rsidRDefault="003B4EF2" w:rsidP="003B4E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i/>
          <w:color w:val="000000"/>
        </w:rPr>
      </w:pPr>
      <w:r>
        <w:rPr>
          <w:bCs/>
          <w:i/>
        </w:rPr>
        <w:t xml:space="preserve">             </w:t>
      </w:r>
      <w:r w:rsidRPr="00BE4651">
        <w:rPr>
          <w:bCs/>
          <w:color w:val="000000"/>
        </w:rPr>
        <w:t>Реализация рабочей программы предполагает наличие: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>1  Мебель, инвентарь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16069A" w:rsidRDefault="003B4EF2" w:rsidP="003B4EF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E4651">
              <w:rPr>
                <w:bCs/>
                <w:sz w:val="22"/>
                <w:szCs w:val="22"/>
              </w:rPr>
              <w:t>Доска аудиторная 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4651">
              <w:t>Комплект учебной мебели</w:t>
            </w:r>
            <w:r w:rsidRPr="00BE4651">
              <w:rPr>
                <w:bCs/>
              </w:rPr>
              <w:t xml:space="preserve">  1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both"/>
              <w:rPr>
                <w:color w:val="000000"/>
              </w:rPr>
            </w:pPr>
            <w:r w:rsidRPr="00BE4651">
              <w:rPr>
                <w:iCs/>
                <w:color w:val="000000"/>
              </w:rPr>
              <w:t>Оборудование для хранения и демонстрации плоскостных (карт, таблиц и плакатов) наглядных и дидактических пособий, расходных материалов, установки и крепления аудио</w:t>
            </w:r>
            <w:r>
              <w:rPr>
                <w:iCs/>
                <w:color w:val="000000"/>
              </w:rPr>
              <w:t xml:space="preserve">визуальных средств и систем. -2 </w:t>
            </w:r>
            <w:r w:rsidRPr="00BE4651">
              <w:rPr>
                <w:iCs/>
                <w:color w:val="000000"/>
              </w:rPr>
              <w:t>шкафа.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 xml:space="preserve">2 Инструменты,  приспособления, оборудование 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center"/>
              <w:rPr>
                <w:color w:val="000000"/>
              </w:rPr>
            </w:pPr>
            <w:r w:rsidRPr="00BE4651">
              <w:rPr>
                <w:i/>
                <w:color w:val="000000"/>
              </w:rPr>
              <w:t xml:space="preserve">Оснащенность рабочего места преподавателя 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16069A" w:rsidRDefault="003B4EF2" w:rsidP="003B4EF2">
            <w:pPr>
              <w:jc w:val="both"/>
              <w:rPr>
                <w:color w:val="000000"/>
              </w:rPr>
            </w:pPr>
            <w:proofErr w:type="spellStart"/>
            <w:r w:rsidRPr="00BE4651">
              <w:rPr>
                <w:color w:val="000000"/>
              </w:rPr>
              <w:t>Мультимедийный</w:t>
            </w:r>
            <w:proofErr w:type="spellEnd"/>
            <w:r w:rsidRPr="00BE4651">
              <w:rPr>
                <w:color w:val="000000"/>
              </w:rPr>
              <w:t xml:space="preserve"> проектор-1</w:t>
            </w:r>
            <w:r>
              <w:rPr>
                <w:color w:val="000000"/>
              </w:rPr>
              <w:t>, п</w:t>
            </w:r>
            <w:r w:rsidRPr="00BE4651">
              <w:rPr>
                <w:color w:val="000000"/>
              </w:rPr>
              <w:t>ринтер-1</w:t>
            </w:r>
            <w:r>
              <w:rPr>
                <w:color w:val="000000"/>
              </w:rPr>
              <w:t>,</w:t>
            </w:r>
            <w:r w:rsidRPr="00BE4651">
              <w:rPr>
                <w:color w:val="000000"/>
              </w:rPr>
              <w:t>Выход в интернет-1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pStyle w:val="a7"/>
              <w:tabs>
                <w:tab w:val="left" w:pos="9540"/>
              </w:tabs>
              <w:jc w:val="both"/>
              <w:rPr>
                <w:color w:val="000000"/>
                <w:sz w:val="22"/>
                <w:szCs w:val="22"/>
              </w:rPr>
            </w:pPr>
            <w:r w:rsidRPr="00BE4651">
              <w:rPr>
                <w:color w:val="000000"/>
                <w:sz w:val="22"/>
                <w:szCs w:val="22"/>
              </w:rPr>
              <w:t xml:space="preserve">Оснащенность рабочего места студента </w:t>
            </w:r>
          </w:p>
          <w:p w:rsidR="003B4EF2" w:rsidRPr="0016069A" w:rsidRDefault="003B4EF2" w:rsidP="003B4EF2">
            <w:pPr>
              <w:pStyle w:val="a7"/>
              <w:tabs>
                <w:tab w:val="left" w:pos="9540"/>
              </w:tabs>
              <w:jc w:val="both"/>
              <w:rPr>
                <w:color w:val="00B050"/>
                <w:sz w:val="22"/>
                <w:szCs w:val="22"/>
              </w:rPr>
            </w:pPr>
            <w:r w:rsidRPr="00BE4651">
              <w:rPr>
                <w:color w:val="000000"/>
                <w:sz w:val="22"/>
                <w:szCs w:val="22"/>
              </w:rPr>
              <w:t>Выход в иттернет-1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>3 Средства обучения</w:t>
            </w:r>
            <w:r w:rsidRPr="00BE4651">
              <w:rPr>
                <w:i/>
                <w:color w:val="000000"/>
              </w:rPr>
              <w:t xml:space="preserve"> 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Default="003B4EF2" w:rsidP="003B4EF2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3.1 Печатные 1.Мордкович</w:t>
            </w:r>
            <w:proofErr w:type="gramStart"/>
            <w:r w:rsidRPr="00BE4651">
              <w:rPr>
                <w:color w:val="000000"/>
              </w:rPr>
              <w:t>.А</w:t>
            </w:r>
            <w:proofErr w:type="gramEnd"/>
            <w:r w:rsidRPr="00BE4651">
              <w:rPr>
                <w:color w:val="000000"/>
              </w:rPr>
              <w:t>.Г. Математика-10кл. Учебник для учащихся общеобразовательных учреждени</w:t>
            </w:r>
            <w:proofErr w:type="gramStart"/>
            <w:r w:rsidRPr="00BE4651">
              <w:rPr>
                <w:color w:val="000000"/>
              </w:rPr>
              <w:t>й(</w:t>
            </w:r>
            <w:proofErr w:type="gramEnd"/>
            <w:r w:rsidRPr="00BE4651">
              <w:rPr>
                <w:color w:val="000000"/>
              </w:rPr>
              <w:t>базовый уровень) – 8-е изд..</w:t>
            </w:r>
            <w:r>
              <w:rPr>
                <w:color w:val="000000"/>
              </w:rPr>
              <w:t>: Мнемозина, 2013. -431с.:ил.-1</w:t>
            </w:r>
            <w:r w:rsidRPr="00BE4651">
              <w:rPr>
                <w:color w:val="000000"/>
              </w:rPr>
              <w:t>шт.</w:t>
            </w:r>
          </w:p>
          <w:p w:rsidR="003B4EF2" w:rsidRPr="00BE4651" w:rsidRDefault="003B4EF2" w:rsidP="003B4EF2">
            <w:pPr>
              <w:jc w:val="both"/>
              <w:rPr>
                <w:i/>
                <w:color w:val="000000"/>
              </w:rPr>
            </w:pPr>
            <w:r w:rsidRPr="00BE4651">
              <w:rPr>
                <w:color w:val="000000"/>
              </w:rPr>
              <w:t>2.Мордкович А. Г. Математика-11кл. Учебник для учащихся общеобразовательных учреждени</w:t>
            </w:r>
            <w:proofErr w:type="gramStart"/>
            <w:r w:rsidRPr="00BE4651">
              <w:rPr>
                <w:color w:val="000000"/>
              </w:rPr>
              <w:t>й(</w:t>
            </w:r>
            <w:proofErr w:type="gramEnd"/>
            <w:r w:rsidRPr="00BE4651">
              <w:rPr>
                <w:color w:val="000000"/>
              </w:rPr>
              <w:t>базовый уровень)-8-е издание: Мнемозина,2013.-416с.</w:t>
            </w:r>
            <w:proofErr w:type="gramStart"/>
            <w:r w:rsidRPr="00BE4651"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л.-1</w:t>
            </w:r>
            <w:r w:rsidRPr="00BE4651">
              <w:rPr>
                <w:color w:val="000000"/>
              </w:rPr>
              <w:t>шт.</w:t>
            </w:r>
          </w:p>
          <w:p w:rsidR="003B4EF2" w:rsidRPr="00BE4651" w:rsidRDefault="003B4EF2" w:rsidP="003B4EF2">
            <w:pPr>
              <w:jc w:val="both"/>
            </w:pPr>
            <w:r>
              <w:t>3.Алимов Ш.А.и др.</w:t>
            </w:r>
            <w:r w:rsidRPr="00BE4651">
              <w:t xml:space="preserve"> Алгебра и начала анализа: учеб</w:t>
            </w:r>
            <w:proofErr w:type="gramStart"/>
            <w:r w:rsidRPr="00BE4651">
              <w:t>.</w:t>
            </w:r>
            <w:proofErr w:type="gramEnd"/>
            <w:r w:rsidRPr="00BE4651">
              <w:t xml:space="preserve"> </w:t>
            </w:r>
            <w:proofErr w:type="gramStart"/>
            <w:r w:rsidRPr="00BE4651">
              <w:t>д</w:t>
            </w:r>
            <w:proofErr w:type="gramEnd"/>
            <w:r w:rsidRPr="00BE4651">
              <w:t xml:space="preserve">ля 10-11 </w:t>
            </w:r>
            <w:proofErr w:type="spellStart"/>
            <w:r w:rsidRPr="00BE4651">
              <w:t>кл</w:t>
            </w:r>
            <w:proofErr w:type="spellEnd"/>
            <w:r w:rsidRPr="00BE4651">
              <w:t xml:space="preserve">. сред. </w:t>
            </w:r>
            <w:proofErr w:type="spellStart"/>
            <w:r w:rsidRPr="00BE4651">
              <w:t>шк</w:t>
            </w:r>
            <w:proofErr w:type="spellEnd"/>
            <w:r w:rsidRPr="00BE4651">
              <w:t xml:space="preserve">. / </w:t>
            </w:r>
            <w:r>
              <w:t xml:space="preserve">Алимов Ш.А. </w:t>
            </w:r>
            <w:proofErr w:type="spellStart"/>
            <w:r>
              <w:t>идр</w:t>
            </w:r>
            <w:proofErr w:type="spellEnd"/>
            <w:r>
              <w:t>.- М.: Просвещение, 2011.-464</w:t>
            </w:r>
            <w:r w:rsidRPr="00BE4651">
              <w:t>с</w:t>
            </w:r>
          </w:p>
          <w:p w:rsidR="003B4EF2" w:rsidRPr="0016069A" w:rsidRDefault="003B4EF2" w:rsidP="003B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4.Атанасян Л. С., Бутузов В. Ф. Геометрия, 10-11: Учебник для общеобразовательных учреждений/Л.С. </w:t>
            </w:r>
            <w:proofErr w:type="spellStart"/>
            <w:r>
              <w:rPr>
                <w:bCs/>
              </w:rPr>
              <w:t>Атанасян</w:t>
            </w:r>
            <w:proofErr w:type="spellEnd"/>
            <w:r>
              <w:rPr>
                <w:bCs/>
              </w:rPr>
              <w:t xml:space="preserve"> и др., -13 изд. – М.: Просвещение, 2004. -206 </w:t>
            </w:r>
            <w:proofErr w:type="spellStart"/>
            <w:r>
              <w:rPr>
                <w:bCs/>
              </w:rPr>
              <w:t>с.</w:t>
            </w:r>
            <w:proofErr w:type="gramStart"/>
            <w:r>
              <w:rPr>
                <w:bCs/>
              </w:rPr>
              <w:t>:и</w:t>
            </w:r>
            <w:proofErr w:type="gramEnd"/>
            <w:r>
              <w:rPr>
                <w:bCs/>
              </w:rPr>
              <w:t>л</w:t>
            </w:r>
            <w:proofErr w:type="spellEnd"/>
            <w:r>
              <w:rPr>
                <w:bCs/>
              </w:rPr>
              <w:t>. -26 шт.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3.2 ЭОР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16069A" w:rsidRDefault="003B4EF2" w:rsidP="003B4EF2">
            <w:pPr>
              <w:pStyle w:val="a7"/>
              <w:tabs>
                <w:tab w:val="left" w:pos="954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651">
              <w:rPr>
                <w:color w:val="000000"/>
                <w:sz w:val="22"/>
                <w:szCs w:val="22"/>
              </w:rPr>
              <w:t>Мультимедийные</w:t>
            </w:r>
            <w:proofErr w:type="spellEnd"/>
            <w:r w:rsidRPr="00BE4651">
              <w:rPr>
                <w:color w:val="000000"/>
                <w:sz w:val="22"/>
                <w:szCs w:val="22"/>
              </w:rPr>
              <w:t xml:space="preserve"> обучающие программы и электронные учебные издания по основным разделам; электронная база данных для организации фронтальной и индивидуальной работы.</w:t>
            </w:r>
          </w:p>
        </w:tc>
      </w:tr>
      <w:tr w:rsidR="003B4EF2" w:rsidRPr="00BE4651" w:rsidTr="003B4EF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3.3</w:t>
            </w:r>
            <w:proofErr w:type="gramStart"/>
            <w:r w:rsidRPr="00BE4651">
              <w:rPr>
                <w:color w:val="000000"/>
              </w:rPr>
              <w:t xml:space="preserve"> П</w:t>
            </w:r>
            <w:proofErr w:type="gramEnd"/>
            <w:r w:rsidRPr="00BE4651">
              <w:rPr>
                <w:color w:val="000000"/>
              </w:rPr>
              <w:t xml:space="preserve">рочие </w:t>
            </w:r>
          </w:p>
        </w:tc>
      </w:tr>
      <w:tr w:rsidR="003B4EF2" w:rsidRPr="00BE4651" w:rsidTr="003B4EF2">
        <w:trPr>
          <w:trHeight w:val="4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2" w:rsidRPr="00BE4651" w:rsidRDefault="003B4EF2" w:rsidP="003B4EF2">
            <w:pPr>
              <w:pStyle w:val="Default"/>
              <w:jc w:val="both"/>
              <w:rPr>
                <w:i/>
                <w:iCs/>
                <w:color w:val="00B050"/>
                <w:sz w:val="22"/>
                <w:szCs w:val="22"/>
              </w:rPr>
            </w:pPr>
            <w:r w:rsidRPr="00BE4651">
              <w:rPr>
                <w:sz w:val="22"/>
                <w:szCs w:val="22"/>
              </w:rPr>
              <w:t xml:space="preserve">Портреты-1 комплект; </w:t>
            </w:r>
            <w:r>
              <w:rPr>
                <w:sz w:val="22"/>
                <w:szCs w:val="22"/>
              </w:rPr>
              <w:t>таблицы по математике -1;</w:t>
            </w:r>
            <w:r w:rsidRPr="00BE4651">
              <w:rPr>
                <w:sz w:val="22"/>
                <w:szCs w:val="22"/>
              </w:rPr>
              <w:t>Экран -1.</w:t>
            </w:r>
          </w:p>
        </w:tc>
      </w:tr>
    </w:tbl>
    <w:p w:rsidR="003B4EF2" w:rsidRPr="0016069A" w:rsidRDefault="003B4EF2" w:rsidP="003B4EF2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3B4EF2" w:rsidRPr="00BE4651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D528BE">
        <w:rPr>
          <w:b/>
          <w:bCs/>
          <w:sz w:val="28"/>
          <w:szCs w:val="28"/>
        </w:rPr>
        <w:t xml:space="preserve">3.2.1. </w:t>
      </w:r>
      <w:r w:rsidRPr="00BE4651">
        <w:rPr>
          <w:b/>
          <w:bCs/>
        </w:rPr>
        <w:t>Основные источники:</w:t>
      </w:r>
    </w:p>
    <w:p w:rsidR="003B4EF2" w:rsidRPr="00BE4651" w:rsidRDefault="003B4EF2" w:rsidP="003B4EF2">
      <w:pPr>
        <w:numPr>
          <w:ilvl w:val="0"/>
          <w:numId w:val="21"/>
        </w:numPr>
        <w:spacing w:after="0" w:line="240" w:lineRule="auto"/>
        <w:ind w:left="0" w:firstLine="426"/>
        <w:jc w:val="both"/>
      </w:pPr>
      <w:r w:rsidRPr="00BE4651">
        <w:t xml:space="preserve">Мордкович, А. Г. Алгебра и начала анализа. 10 </w:t>
      </w:r>
      <w:proofErr w:type="spellStart"/>
      <w:r w:rsidRPr="00BE4651">
        <w:t>кл</w:t>
      </w:r>
      <w:proofErr w:type="spellEnd"/>
      <w:r w:rsidRPr="00BE4651">
        <w:t>.: учебник для общеобразовательных учреждений / А. Г. Мордкович. М.: Мнемозина, 2013.-431с.</w:t>
      </w:r>
    </w:p>
    <w:p w:rsidR="003B4EF2" w:rsidRPr="00BE4651" w:rsidRDefault="003B4EF2" w:rsidP="003B4EF2">
      <w:pPr>
        <w:numPr>
          <w:ilvl w:val="0"/>
          <w:numId w:val="21"/>
        </w:numPr>
        <w:spacing w:after="0" w:line="240" w:lineRule="auto"/>
        <w:ind w:left="0" w:firstLine="426"/>
        <w:jc w:val="both"/>
      </w:pPr>
      <w:r w:rsidRPr="00BE4651">
        <w:t xml:space="preserve">Мордкович, А.Г. Алгебра и начала анализа. 11 </w:t>
      </w:r>
      <w:proofErr w:type="spellStart"/>
      <w:r w:rsidRPr="00BE4651">
        <w:t>кл</w:t>
      </w:r>
      <w:proofErr w:type="spellEnd"/>
      <w:r w:rsidRPr="00BE4651">
        <w:t>.: учебник для общеобразовательных учреждений / А.Г. Мордкович. - М.: Мнемозина,2013.-416с.</w:t>
      </w:r>
    </w:p>
    <w:p w:rsidR="003B4EF2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3. Алимов Ш.А.</w:t>
      </w:r>
      <w:r w:rsidRPr="00BE4651">
        <w:t xml:space="preserve"> Алгебра и начала анализа: учеб</w:t>
      </w:r>
      <w:proofErr w:type="gramStart"/>
      <w:r w:rsidRPr="00BE4651">
        <w:t>.</w:t>
      </w:r>
      <w:proofErr w:type="gramEnd"/>
      <w:r w:rsidRPr="00BE4651">
        <w:t xml:space="preserve"> </w:t>
      </w:r>
      <w:proofErr w:type="gramStart"/>
      <w:r w:rsidRPr="00BE4651">
        <w:t>д</w:t>
      </w:r>
      <w:proofErr w:type="gramEnd"/>
      <w:r w:rsidRPr="00BE4651">
        <w:t xml:space="preserve">ля 10-11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 / Ш.А. Алимов и др., 17 изд. – М: Просвещение, 2011. -464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  <w:r w:rsidRPr="00275A9D">
        <w:rPr>
          <w:bCs/>
        </w:rPr>
        <w:t xml:space="preserve"> </w:t>
      </w:r>
    </w:p>
    <w:p w:rsidR="003B4EF2" w:rsidRPr="00BE4651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4.Атанасян Л. С., Бутузов В. Ф. Геометрия, 10-11: Учебник для общеобразовательных учреждений/Л.С. </w:t>
      </w:r>
      <w:proofErr w:type="spellStart"/>
      <w:r>
        <w:rPr>
          <w:bCs/>
        </w:rPr>
        <w:t>Атанасян</w:t>
      </w:r>
      <w:proofErr w:type="spellEnd"/>
      <w:r>
        <w:rPr>
          <w:bCs/>
        </w:rPr>
        <w:t xml:space="preserve"> и др., -13 изд. – М.: Просвещение, 2004. -206 </w:t>
      </w:r>
      <w:proofErr w:type="spellStart"/>
      <w:r>
        <w:rPr>
          <w:bCs/>
        </w:rPr>
        <w:t>с.</w:t>
      </w:r>
      <w:proofErr w:type="gramStart"/>
      <w:r>
        <w:rPr>
          <w:bCs/>
        </w:rPr>
        <w:t>:и</w:t>
      </w:r>
      <w:proofErr w:type="gramEnd"/>
      <w:r>
        <w:rPr>
          <w:bCs/>
        </w:rPr>
        <w:t>л</w:t>
      </w:r>
      <w:proofErr w:type="spellEnd"/>
      <w:r>
        <w:rPr>
          <w:bCs/>
        </w:rPr>
        <w:t>. -26 шт.</w:t>
      </w:r>
    </w:p>
    <w:p w:rsidR="003B4EF2" w:rsidRPr="00475068" w:rsidRDefault="003B4EF2" w:rsidP="003B4EF2">
      <w:pPr>
        <w:ind w:left="426"/>
        <w:jc w:val="both"/>
        <w:rPr>
          <w:bCs/>
        </w:rPr>
      </w:pPr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A7FE1">
        <w:rPr>
          <w:b/>
          <w:color w:val="000000"/>
          <w:sz w:val="28"/>
          <w:szCs w:val="28"/>
        </w:rPr>
        <w:t>3.2.2. Электронные издания (электронные ресурсы)</w:t>
      </w:r>
    </w:p>
    <w:p w:rsidR="003B4EF2" w:rsidRPr="00BE4651" w:rsidRDefault="003B4EF2" w:rsidP="003B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BE4651">
        <w:rPr>
          <w:b/>
          <w:bCs/>
        </w:rPr>
        <w:t>Интернет- ресурсы:</w:t>
      </w:r>
    </w:p>
    <w:p w:rsidR="003B4EF2" w:rsidRPr="00BE4651" w:rsidRDefault="003B4EF2" w:rsidP="003B4EF2">
      <w:pPr>
        <w:ind w:firstLine="567"/>
        <w:jc w:val="both"/>
      </w:pPr>
      <w:r w:rsidRPr="00BE4651">
        <w:t>1</w:t>
      </w:r>
      <w:proofErr w:type="gramStart"/>
      <w:r w:rsidRPr="00BE4651">
        <w:t xml:space="preserve"> )</w:t>
      </w:r>
      <w:proofErr w:type="gramEnd"/>
      <w:r w:rsidRPr="00BE4651">
        <w:t xml:space="preserve"> </w:t>
      </w:r>
      <w:proofErr w:type="spellStart"/>
      <w:r w:rsidRPr="00BE4651">
        <w:rPr>
          <w:lang w:val="en-US"/>
        </w:rPr>
        <w:t>Vipschool</w:t>
      </w:r>
      <w:proofErr w:type="spellEnd"/>
      <w:r w:rsidRPr="00BE4651">
        <w:t>.</w:t>
      </w:r>
      <w:proofErr w:type="spellStart"/>
      <w:r w:rsidRPr="00BE4651">
        <w:rPr>
          <w:lang w:val="en-US"/>
        </w:rPr>
        <w:t>ru</w:t>
      </w:r>
      <w:proofErr w:type="spellEnd"/>
      <w:r w:rsidRPr="00BE4651">
        <w:t xml:space="preserve">   </w:t>
      </w:r>
    </w:p>
    <w:p w:rsidR="003B4EF2" w:rsidRPr="00BE4651" w:rsidRDefault="003B4EF2" w:rsidP="003B4EF2">
      <w:pPr>
        <w:ind w:firstLine="567"/>
        <w:jc w:val="both"/>
      </w:pPr>
      <w:r w:rsidRPr="00BE4651">
        <w:t xml:space="preserve">2) </w:t>
      </w:r>
      <w:hyperlink r:id="rId9" w:history="1">
        <w:r w:rsidRPr="00BE4651">
          <w:rPr>
            <w:rStyle w:val="a3"/>
            <w:lang w:val="en-US"/>
          </w:rPr>
          <w:t>http</w:t>
        </w:r>
        <w:r w:rsidRPr="00BE4651">
          <w:rPr>
            <w:rStyle w:val="a3"/>
          </w:rPr>
          <w:t>://</w:t>
        </w:r>
        <w:proofErr w:type="spellStart"/>
        <w:r w:rsidRPr="00BE4651">
          <w:rPr>
            <w:rStyle w:val="a3"/>
            <w:lang w:val="en-US"/>
          </w:rPr>
          <w:t>matica</w:t>
        </w:r>
        <w:proofErr w:type="spellEnd"/>
        <w:r w:rsidRPr="00BE4651">
          <w:rPr>
            <w:rStyle w:val="a3"/>
          </w:rPr>
          <w:t>.</w:t>
        </w:r>
        <w:r w:rsidRPr="00BE4651">
          <w:rPr>
            <w:rStyle w:val="a3"/>
            <w:lang w:val="en-US"/>
          </w:rPr>
          <w:t>nm</w:t>
        </w:r>
        <w:r w:rsidRPr="00BE4651">
          <w:rPr>
            <w:rStyle w:val="a3"/>
          </w:rPr>
          <w:t>.</w:t>
        </w:r>
        <w:proofErr w:type="spellStart"/>
        <w:r w:rsidRPr="00BE4651">
          <w:rPr>
            <w:rStyle w:val="a3"/>
            <w:lang w:val="en-US"/>
          </w:rPr>
          <w:t>ru</w:t>
        </w:r>
        <w:proofErr w:type="spellEnd"/>
      </w:hyperlink>
      <w:r w:rsidRPr="00BE4651">
        <w:t xml:space="preserve">   </w:t>
      </w:r>
    </w:p>
    <w:p w:rsidR="003B4EF2" w:rsidRPr="00BE4651" w:rsidRDefault="003B4EF2" w:rsidP="003B4EF2">
      <w:pPr>
        <w:ind w:firstLine="567"/>
        <w:jc w:val="both"/>
      </w:pPr>
      <w:r w:rsidRPr="00BE4651">
        <w:t xml:space="preserve"> 3)  </w:t>
      </w:r>
      <w:r w:rsidRPr="00BE4651">
        <w:rPr>
          <w:lang w:val="en-US"/>
        </w:rPr>
        <w:t>http</w:t>
      </w:r>
      <w:r w:rsidRPr="00BE4651">
        <w:t>://</w:t>
      </w:r>
      <w:proofErr w:type="spellStart"/>
      <w:r w:rsidRPr="00BE4651">
        <w:rPr>
          <w:lang w:val="en-US"/>
        </w:rPr>
        <w:t>wwwexponenta</w:t>
      </w:r>
      <w:proofErr w:type="spellEnd"/>
      <w:r w:rsidRPr="00BE4651">
        <w:t>.</w:t>
      </w:r>
      <w:proofErr w:type="spellStart"/>
      <w:r w:rsidRPr="00BE4651">
        <w:rPr>
          <w:lang w:val="en-US"/>
        </w:rPr>
        <w:t>ru</w:t>
      </w:r>
      <w:proofErr w:type="spellEnd"/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B4EF2" w:rsidRDefault="003B4EF2" w:rsidP="003B4E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B4EF2" w:rsidRDefault="003B4EF2" w:rsidP="003B4EF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4</w:t>
      </w:r>
      <w:r w:rsidRPr="00832474">
        <w:rPr>
          <w:b/>
          <w:sz w:val="28"/>
          <w:szCs w:val="28"/>
        </w:rPr>
        <w:t xml:space="preserve"> </w:t>
      </w:r>
      <w:r w:rsidRPr="005F5413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3B4EF2" w:rsidRDefault="003B4EF2" w:rsidP="003B4EF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EF2" w:rsidRDefault="003B4EF2" w:rsidP="003B4EF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6069A">
        <w:rPr>
          <w:rFonts w:ascii="Times New Roman CYR" w:hAnsi="Times New Roman CYR" w:cs="Times New Roman CYR"/>
          <w:bCs/>
          <w:sz w:val="24"/>
          <w:szCs w:val="24"/>
        </w:rPr>
        <w:t>Контроль</w:t>
      </w:r>
      <w:r w:rsidRPr="001606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069A">
        <w:rPr>
          <w:rFonts w:ascii="Times New Roman CYR" w:hAnsi="Times New Roman CYR" w:cs="Times New Roman CYR"/>
          <w:bCs/>
          <w:sz w:val="24"/>
          <w:szCs w:val="24"/>
        </w:rPr>
        <w:t>и оценка</w:t>
      </w:r>
      <w:r w:rsidRPr="0016069A">
        <w:rPr>
          <w:rFonts w:ascii="Times New Roman CYR" w:hAnsi="Times New Roman CYR" w:cs="Times New Roman CYR"/>
          <w:sz w:val="24"/>
          <w:szCs w:val="24"/>
        </w:rPr>
        <w:t xml:space="preserve"> результатов освоения дисциплины осуществляются в процессе проведения практических и контрольных работ, тестирования, выполнения зачетных работ, фронтального опроса, а также выполнения </w:t>
      </w:r>
      <w:proofErr w:type="gramStart"/>
      <w:r w:rsidRPr="0016069A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16069A">
        <w:rPr>
          <w:rFonts w:ascii="Times New Roman CYR" w:hAnsi="Times New Roman CYR" w:cs="Times New Roman CYR"/>
          <w:sz w:val="24"/>
          <w:szCs w:val="24"/>
        </w:rPr>
        <w:t xml:space="preserve"> индивидуальных заданий, исследований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B4EF2" w:rsidRDefault="003B4EF2" w:rsidP="003B4EF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4678"/>
        <w:gridCol w:w="1278"/>
        <w:gridCol w:w="27"/>
        <w:gridCol w:w="15"/>
        <w:gridCol w:w="30"/>
        <w:gridCol w:w="15"/>
        <w:gridCol w:w="15"/>
        <w:gridCol w:w="2134"/>
      </w:tblGrid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№ УД</w:t>
            </w:r>
          </w:p>
        </w:tc>
        <w:tc>
          <w:tcPr>
            <w:tcW w:w="2209" w:type="dxa"/>
            <w:gridSpan w:val="5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3B4EF2" w:rsidRPr="00137371" w:rsidTr="003B4EF2">
        <w:trPr>
          <w:trHeight w:val="2650"/>
        </w:trPr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1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2</w:t>
            </w:r>
          </w:p>
        </w:tc>
        <w:tc>
          <w:tcPr>
            <w:tcW w:w="2209" w:type="dxa"/>
            <w:gridSpan w:val="5"/>
            <w:shd w:val="clear" w:color="auto" w:fill="auto"/>
          </w:tcPr>
          <w:p w:rsidR="003B4EF2" w:rsidRDefault="003B4EF2" w:rsidP="003B4EF2">
            <w:pPr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презентации, докладов, сообщений.</w:t>
            </w:r>
          </w:p>
          <w:p w:rsidR="003B4EF2" w:rsidRDefault="003B4EF2" w:rsidP="003B4EF2">
            <w:pPr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3B4EF2" w:rsidRPr="00137371" w:rsidTr="003B4EF2">
        <w:trPr>
          <w:trHeight w:val="696"/>
        </w:trPr>
        <w:tc>
          <w:tcPr>
            <w:tcW w:w="9574" w:type="dxa"/>
            <w:gridSpan w:val="9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70C0"/>
                <w:sz w:val="28"/>
                <w:szCs w:val="28"/>
              </w:rPr>
            </w:pPr>
            <w:r w:rsidRPr="00137371"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                                   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                                    </w:t>
            </w:r>
            <w:r w:rsidRPr="00137371">
              <w:rPr>
                <w:b/>
                <w:bCs/>
                <w:sz w:val="28"/>
                <w:szCs w:val="28"/>
              </w:rPr>
              <w:t>АЛГЕБРА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Развитие понятия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Выполнение арифметических действий над числами, сочетая устные и письменные </w:t>
            </w:r>
            <w:r>
              <w:rPr>
                <w:sz w:val="28"/>
                <w:szCs w:val="28"/>
              </w:rPr>
              <w:t>пр</w:t>
            </w:r>
            <w:r w:rsidRPr="00137371">
              <w:rPr>
                <w:sz w:val="28"/>
                <w:szCs w:val="28"/>
              </w:rPr>
              <w:t>иемы.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Нахождение ошибок в преобразованиях и вычислениях </w:t>
            </w:r>
            <w:r w:rsidRPr="00137371">
              <w:rPr>
                <w:sz w:val="28"/>
                <w:szCs w:val="28"/>
              </w:rPr>
              <w:lastRenderedPageBreak/>
              <w:t>(относится ко всем пунктам программы)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lastRenderedPageBreak/>
              <w:t>УД 3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4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5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Корни, степени,  лога рифмы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корня </w:t>
            </w:r>
            <w:proofErr w:type="spellStart"/>
            <w:r w:rsidRPr="00137371">
              <w:rPr>
                <w:i/>
                <w:iCs/>
                <w:sz w:val="28"/>
                <w:szCs w:val="28"/>
              </w:rPr>
              <w:t>n-</w:t>
            </w:r>
            <w:r w:rsidRPr="00137371">
              <w:rPr>
                <w:sz w:val="28"/>
                <w:szCs w:val="28"/>
              </w:rPr>
              <w:t>й</w:t>
            </w:r>
            <w:proofErr w:type="spellEnd"/>
            <w:r w:rsidRPr="00137371">
              <w:rPr>
                <w:sz w:val="28"/>
                <w:szCs w:val="28"/>
              </w:rPr>
              <w:t xml:space="preserve"> степени, свойствами радикалов и правилами сравнения корней.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равносильности выражений с радикалами.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Решение иррациональных уравнений.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Записывание корня </w:t>
            </w:r>
            <w:proofErr w:type="spellStart"/>
            <w:r w:rsidRPr="00137371">
              <w:rPr>
                <w:i/>
                <w:iCs/>
                <w:sz w:val="28"/>
                <w:szCs w:val="28"/>
              </w:rPr>
              <w:t>n</w:t>
            </w:r>
            <w:r w:rsidRPr="00137371">
              <w:rPr>
                <w:sz w:val="28"/>
                <w:szCs w:val="28"/>
              </w:rPr>
              <w:t>-й</w:t>
            </w:r>
            <w:proofErr w:type="spellEnd"/>
            <w:r w:rsidRPr="00137371">
              <w:rPr>
                <w:sz w:val="28"/>
                <w:szCs w:val="28"/>
              </w:rPr>
              <w:t xml:space="preserve"> степени в виде степени с дробным показателем и наоборот.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свой</w:t>
            </w:r>
            <w:proofErr w:type="gramStart"/>
            <w:r w:rsidRPr="00137371">
              <w:rPr>
                <w:sz w:val="28"/>
                <w:szCs w:val="28"/>
              </w:rPr>
              <w:t>ств ст</w:t>
            </w:r>
            <w:proofErr w:type="gramEnd"/>
            <w:r w:rsidRPr="00137371">
              <w:rPr>
                <w:sz w:val="28"/>
                <w:szCs w:val="28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Преобразование числовых и буквенных выражений, содержащих степени, применяя свойства.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показательных уравнений.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применением корней и степеней при вычислении средних, делении отрезка в «золотом сечении».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прикладных задач на сложные проценты.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6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7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УД </w:t>
            </w:r>
            <w:r>
              <w:rPr>
                <w:sz w:val="28"/>
                <w:szCs w:val="28"/>
              </w:rPr>
              <w:t>9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10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1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2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3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4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5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6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Тест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работа.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</w:p>
          <w:p w:rsidR="003B4EF2" w:rsidRPr="00A02753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работа.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области допустимых значений логарифмического выражения.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логарифмических уравнений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18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19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20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7380" w:type="dxa"/>
            <w:gridSpan w:val="5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ОСНОВЫ ТРИГОНОМЕТРИИ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Основные понятия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радианного метода измерения углов вращения и их связи с градусной мерой.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углов вращения на окружности, соотнесение величины угла с его расположением.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21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22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определений тригонометрических функций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для углов поворота и острых углов прямоугольного треугольника и объяснение их взаимосвязи</w:t>
            </w: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УД23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тождества</w:t>
            </w:r>
          </w:p>
        </w:tc>
        <w:tc>
          <w:tcPr>
            <w:tcW w:w="4678" w:type="dxa"/>
            <w:shd w:val="clear" w:color="auto" w:fill="auto"/>
          </w:tcPr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основных тригонометрических тожде</w:t>
            </w:r>
            <w:proofErr w:type="gramStart"/>
            <w:r w:rsidRPr="00137371">
              <w:rPr>
                <w:sz w:val="28"/>
                <w:szCs w:val="28"/>
              </w:rPr>
              <w:t>ств дл</w:t>
            </w:r>
            <w:proofErr w:type="gramEnd"/>
            <w:r w:rsidRPr="00137371">
              <w:rPr>
                <w:sz w:val="28"/>
                <w:szCs w:val="28"/>
              </w:rPr>
              <w:t>я вычисления значений тригонометрических функций по одной из них</w:t>
            </w:r>
          </w:p>
        </w:tc>
        <w:tc>
          <w:tcPr>
            <w:tcW w:w="1278" w:type="dxa"/>
            <w:shd w:val="clear" w:color="auto" w:fill="auto"/>
          </w:tcPr>
          <w:p w:rsidR="003B4EF2" w:rsidRPr="001A3E77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УД24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Преобразования </w:t>
            </w:r>
            <w:proofErr w:type="gramStart"/>
            <w:r w:rsidRPr="00137371">
              <w:rPr>
                <w:b/>
                <w:bCs/>
                <w:sz w:val="28"/>
                <w:szCs w:val="28"/>
              </w:rPr>
              <w:t>про</w:t>
            </w:r>
            <w:proofErr w:type="gramEnd"/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стейших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тригонометри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ческих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выражен</w:t>
            </w:r>
            <w:r w:rsidRPr="00137371">
              <w:rPr>
                <w:b/>
                <w:bCs/>
                <w:sz w:val="28"/>
                <w:szCs w:val="28"/>
              </w:rPr>
              <w:lastRenderedPageBreak/>
              <w:t>ий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основных формул тригонометрии: формулы </w:t>
            </w:r>
            <w:proofErr w:type="spellStart"/>
            <w:r w:rsidRPr="00137371">
              <w:rPr>
                <w:sz w:val="28"/>
                <w:szCs w:val="28"/>
              </w:rPr>
              <w:t>сложения</w:t>
            </w:r>
            <w:proofErr w:type="gramStart"/>
            <w:r w:rsidRPr="00137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двоения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преобразова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37371">
              <w:rPr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sz w:val="28"/>
                <w:szCs w:val="28"/>
              </w:rPr>
              <w:t>ния</w:t>
            </w:r>
            <w:proofErr w:type="spellEnd"/>
            <w:r w:rsidRPr="00137371">
              <w:rPr>
                <w:sz w:val="28"/>
                <w:szCs w:val="28"/>
              </w:rPr>
              <w:t xml:space="preserve"> суммы тригонометрических функций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в произведение и произведения в сумму и применение при вычислении значения </w:t>
            </w:r>
            <w:r w:rsidRPr="00137371">
              <w:rPr>
                <w:sz w:val="28"/>
                <w:szCs w:val="28"/>
              </w:rPr>
              <w:lastRenderedPageBreak/>
              <w:t>тригоном</w:t>
            </w:r>
            <w:r>
              <w:rPr>
                <w:sz w:val="28"/>
                <w:szCs w:val="28"/>
              </w:rPr>
              <w:t>етрического выражения и упроще</w:t>
            </w:r>
            <w:r w:rsidRPr="00137371">
              <w:rPr>
                <w:sz w:val="28"/>
                <w:szCs w:val="28"/>
              </w:rPr>
              <w:t xml:space="preserve">ния </w:t>
            </w:r>
            <w:proofErr w:type="spellStart"/>
            <w:r w:rsidRPr="00137371">
              <w:rPr>
                <w:sz w:val="28"/>
                <w:szCs w:val="28"/>
              </w:rPr>
              <w:t>его</w:t>
            </w:r>
            <w:proofErr w:type="gramStart"/>
            <w:r w:rsidRPr="00137371">
              <w:rPr>
                <w:sz w:val="28"/>
                <w:szCs w:val="28"/>
              </w:rPr>
              <w:t>.О</w:t>
            </w:r>
            <w:proofErr w:type="gramEnd"/>
            <w:r w:rsidRPr="00137371">
              <w:rPr>
                <w:sz w:val="28"/>
                <w:szCs w:val="28"/>
              </w:rPr>
              <w:t>знакомление</w:t>
            </w:r>
            <w:proofErr w:type="spellEnd"/>
            <w:r w:rsidRPr="00137371">
              <w:rPr>
                <w:sz w:val="28"/>
                <w:szCs w:val="28"/>
              </w:rPr>
              <w:t xml:space="preserve"> со свойствами симметрии точек на единичной окружности и применение их для вывода формул приведения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УД25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Тест,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Простейшие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тригонометрические уравнения и </w:t>
            </w:r>
            <w:r w:rsidRPr="0097275B">
              <w:rPr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 xml:space="preserve">Применение общих методов решения уравнений 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(приведение к</w:t>
            </w:r>
            <w:proofErr w:type="gramEnd"/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>линейному</w:t>
            </w:r>
            <w:proofErr w:type="gramEnd"/>
            <w:r w:rsidRPr="00137371">
              <w:rPr>
                <w:sz w:val="28"/>
                <w:szCs w:val="28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  <w:tc>
          <w:tcPr>
            <w:tcW w:w="12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УД28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Арксинус, арккосинус,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определений арксинуса, арккосинуса, арктангенса</w:t>
            </w:r>
            <w:r>
              <w:rPr>
                <w:sz w:val="28"/>
                <w:szCs w:val="28"/>
              </w:rPr>
              <w:t xml:space="preserve"> числа</w:t>
            </w:r>
            <w:r w:rsidRPr="00137371">
              <w:rPr>
                <w:sz w:val="28"/>
                <w:szCs w:val="28"/>
              </w:rPr>
              <w:t>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12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30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B4EF2" w:rsidRPr="00137371" w:rsidTr="003B4EF2">
        <w:tc>
          <w:tcPr>
            <w:tcW w:w="9574" w:type="dxa"/>
            <w:gridSpan w:val="9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A3E77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A3E77">
              <w:rPr>
                <w:b/>
                <w:bCs/>
                <w:sz w:val="19"/>
                <w:szCs w:val="19"/>
              </w:rPr>
              <w:lastRenderedPageBreak/>
              <w:t xml:space="preserve">                             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1A3E77">
              <w:rPr>
                <w:b/>
                <w:bCs/>
                <w:sz w:val="19"/>
                <w:szCs w:val="19"/>
              </w:rPr>
              <w:t xml:space="preserve"> </w:t>
            </w:r>
            <w:r w:rsidRPr="001A3E77">
              <w:rPr>
                <w:b/>
                <w:bCs/>
                <w:sz w:val="28"/>
                <w:szCs w:val="28"/>
              </w:rPr>
              <w:t>ФУНКЦИИ, ИХ СВОЙСТВА И ГРАФИКИ</w:t>
            </w:r>
          </w:p>
          <w:p w:rsidR="003B4EF2" w:rsidRPr="001A3E77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Функции.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Понятие о </w:t>
            </w:r>
            <w:r>
              <w:rPr>
                <w:b/>
                <w:bCs/>
                <w:sz w:val="28"/>
                <w:szCs w:val="28"/>
              </w:rPr>
              <w:t>непре</w:t>
            </w:r>
            <w:r w:rsidRPr="00137371">
              <w:rPr>
                <w:b/>
                <w:bCs/>
                <w:sz w:val="28"/>
                <w:szCs w:val="28"/>
              </w:rPr>
              <w:t>рывно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Pr="00137371">
              <w:rPr>
                <w:b/>
                <w:bCs/>
                <w:sz w:val="28"/>
                <w:szCs w:val="28"/>
              </w:rPr>
              <w:t xml:space="preserve"> функции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переменной, примерами зависимостей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между переменными.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графика, определение принадлежности точки графику функции. 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по формуле простейшей зависимости, вида ее графика. Выражение по формуле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одной переменной через другие.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УД31</w:t>
            </w:r>
          </w:p>
          <w:p w:rsidR="003B4EF2" w:rsidRPr="009D4103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УД33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A3E77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УД35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A3E77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97275B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Свойства функции</w:t>
            </w:r>
          </w:p>
          <w:p w:rsidR="003B4EF2" w:rsidRPr="0097275B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97275B">
              <w:rPr>
                <w:b/>
                <w:bCs/>
                <w:sz w:val="28"/>
                <w:szCs w:val="28"/>
              </w:rPr>
              <w:t xml:space="preserve">Графическая </w:t>
            </w:r>
            <w:proofErr w:type="spellStart"/>
            <w:r w:rsidRPr="0097275B">
              <w:rPr>
                <w:b/>
                <w:bCs/>
                <w:sz w:val="28"/>
                <w:szCs w:val="28"/>
              </w:rPr>
              <w:t>интер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>-</w:t>
            </w:r>
          </w:p>
          <w:p w:rsidR="003B4EF2" w:rsidRPr="0097275B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97275B">
              <w:rPr>
                <w:b/>
                <w:bCs/>
                <w:sz w:val="28"/>
                <w:szCs w:val="28"/>
              </w:rPr>
              <w:t>претация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>. Примеры</w:t>
            </w:r>
          </w:p>
          <w:p w:rsidR="003B4EF2" w:rsidRPr="0097275B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97275B">
              <w:rPr>
                <w:b/>
                <w:bCs/>
                <w:sz w:val="28"/>
                <w:szCs w:val="28"/>
              </w:rPr>
              <w:t>функциональных за-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97275B">
              <w:rPr>
                <w:b/>
                <w:bCs/>
                <w:sz w:val="28"/>
                <w:szCs w:val="28"/>
              </w:rPr>
              <w:t>висимост</w:t>
            </w:r>
            <w:r w:rsidRPr="0097275B">
              <w:rPr>
                <w:b/>
                <w:bCs/>
                <w:sz w:val="28"/>
                <w:szCs w:val="28"/>
              </w:rPr>
              <w:lastRenderedPageBreak/>
              <w:t>ей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97275B">
              <w:rPr>
                <w:b/>
                <w:bCs/>
                <w:sz w:val="28"/>
                <w:szCs w:val="28"/>
              </w:rPr>
              <w:t>реаль-ных</w:t>
            </w:r>
            <w:proofErr w:type="spellEnd"/>
            <w:proofErr w:type="gramEnd"/>
            <w:r w:rsidRPr="0097275B">
              <w:rPr>
                <w:b/>
                <w:bCs/>
                <w:sz w:val="28"/>
                <w:szCs w:val="28"/>
              </w:rPr>
              <w:t xml:space="preserve"> процессах и явления</w:t>
            </w:r>
            <w:r w:rsidRPr="00137371"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доказательными рассуждениями некоторых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Построение и чтение </w:t>
            </w:r>
            <w:r w:rsidRPr="00137371">
              <w:rPr>
                <w:sz w:val="28"/>
                <w:szCs w:val="28"/>
              </w:rPr>
              <w:t xml:space="preserve">графиков функций.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Исследование функции.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Составление видов функций по данному условию, решение задач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экстремум.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137371">
              <w:rPr>
                <w:sz w:val="28"/>
                <w:szCs w:val="28"/>
              </w:rPr>
              <w:t xml:space="preserve">Выполнение преобразований графика функции 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УД38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4678" w:type="dxa"/>
            <w:shd w:val="clear" w:color="auto" w:fill="auto"/>
          </w:tcPr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 xml:space="preserve">Изучение </w:t>
            </w:r>
            <w:r w:rsidRPr="008652E5">
              <w:rPr>
                <w:iCs/>
                <w:sz w:val="28"/>
                <w:szCs w:val="28"/>
              </w:rPr>
              <w:t>понятия обратной функции</w:t>
            </w:r>
            <w:r w:rsidRPr="008652E5">
              <w:rPr>
                <w:sz w:val="28"/>
                <w:szCs w:val="28"/>
              </w:rPr>
              <w:t xml:space="preserve">, определение вида и </w:t>
            </w:r>
            <w:r w:rsidRPr="008652E5">
              <w:rPr>
                <w:iCs/>
                <w:sz w:val="28"/>
                <w:szCs w:val="28"/>
              </w:rPr>
              <w:t>построение графика обратной функции</w:t>
            </w:r>
            <w:r w:rsidRPr="008652E5">
              <w:rPr>
                <w:sz w:val="28"/>
                <w:szCs w:val="28"/>
              </w:rPr>
              <w:t xml:space="preserve">, </w:t>
            </w:r>
            <w:r w:rsidRPr="008652E5">
              <w:rPr>
                <w:iCs/>
                <w:sz w:val="28"/>
                <w:szCs w:val="28"/>
              </w:rPr>
              <w:t>нахождение ее области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определения и области значений</w:t>
            </w:r>
            <w:r w:rsidRPr="008652E5">
              <w:rPr>
                <w:sz w:val="28"/>
                <w:szCs w:val="28"/>
              </w:rPr>
              <w:t xml:space="preserve">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Применение свойств функций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 исследовании уравнений и решении задач на экстремум.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сложной функции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УД43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gramStart"/>
            <w:r w:rsidRPr="00137371">
              <w:rPr>
                <w:b/>
                <w:bCs/>
                <w:sz w:val="28"/>
                <w:szCs w:val="28"/>
              </w:rPr>
              <w:t>Степенные</w:t>
            </w:r>
            <w:proofErr w:type="gramEnd"/>
            <w:r w:rsidRPr="00137371">
              <w:rPr>
                <w:b/>
                <w:bCs/>
                <w:sz w:val="28"/>
                <w:szCs w:val="28"/>
              </w:rPr>
              <w:t>, показа-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тельные,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логарифми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lastRenderedPageBreak/>
              <w:t>ч</w:t>
            </w:r>
            <w:r>
              <w:rPr>
                <w:b/>
                <w:bCs/>
                <w:sz w:val="28"/>
                <w:szCs w:val="28"/>
              </w:rPr>
              <w:t>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трические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функции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Обратные </w:t>
            </w:r>
            <w:proofErr w:type="spellStart"/>
            <w:r>
              <w:rPr>
                <w:b/>
                <w:bCs/>
                <w:sz w:val="28"/>
                <w:szCs w:val="28"/>
              </w:rPr>
              <w:t>триг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нометрические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значений функций по значению аргумента.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положения точки на графике по ее координатам и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наоборот.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Использование свойств функций для сравнения значений степеней и логарифмов.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Построение графиков степенных и логарифмических функций.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УД47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графиков.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гармонических </w:t>
            </w:r>
            <w:r w:rsidRPr="008652E5">
              <w:rPr>
                <w:sz w:val="28"/>
                <w:szCs w:val="28"/>
              </w:rPr>
              <w:t>колебаний и примерами гармонических колебаний для описания процессов в физике</w:t>
            </w:r>
            <w:r>
              <w:rPr>
                <w:sz w:val="28"/>
                <w:szCs w:val="28"/>
              </w:rPr>
              <w:t xml:space="preserve"> </w:t>
            </w:r>
            <w:r w:rsidRPr="008652E5">
              <w:rPr>
                <w:sz w:val="28"/>
                <w:szCs w:val="28"/>
              </w:rPr>
              <w:t>и других областях знания.</w:t>
            </w: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разрывной периодической функции,</w:t>
            </w: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формулирование свойств тангенса и котангенса, построение их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lastRenderedPageBreak/>
              <w:t>графиков.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652E5">
              <w:rPr>
                <w:sz w:val="28"/>
                <w:szCs w:val="28"/>
              </w:rPr>
              <w:t>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8652E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48</w:t>
            </w: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УД49</w:t>
            </w: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УД50</w:t>
            </w:r>
            <w:r>
              <w:rPr>
                <w:sz w:val="28"/>
                <w:szCs w:val="28"/>
              </w:rPr>
              <w:br/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УД51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УД52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УД53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УД54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2F275C" w:rsidRDefault="003B4EF2" w:rsidP="003B4EF2">
            <w:pPr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9574" w:type="dxa"/>
            <w:gridSpan w:val="9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137371">
              <w:rPr>
                <w:b/>
                <w:bCs/>
                <w:sz w:val="28"/>
                <w:szCs w:val="28"/>
              </w:rPr>
              <w:t>НАЧАЛА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137371">
              <w:rPr>
                <w:b/>
                <w:bCs/>
                <w:sz w:val="28"/>
                <w:szCs w:val="28"/>
              </w:rPr>
              <w:t xml:space="preserve">МАТЕМАТИЧЕСКОГО </w:t>
            </w:r>
            <w:r>
              <w:rPr>
                <w:b/>
                <w:bCs/>
                <w:sz w:val="28"/>
                <w:szCs w:val="28"/>
              </w:rPr>
              <w:t>АНАЛИЗА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rPr>
          <w:trHeight w:val="5835"/>
        </w:trPr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652E5">
              <w:rPr>
                <w:sz w:val="28"/>
                <w:szCs w:val="28"/>
              </w:rPr>
              <w:t>.</w:t>
            </w: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вычислением суммы бесконечного числового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652E5">
              <w:rPr>
                <w:sz w:val="28"/>
                <w:szCs w:val="28"/>
              </w:rPr>
              <w:t>ряда</w:t>
            </w:r>
            <w:proofErr w:type="gramEnd"/>
            <w:r w:rsidRPr="008652E5">
              <w:rPr>
                <w:sz w:val="28"/>
                <w:szCs w:val="28"/>
              </w:rPr>
              <w:t xml:space="preserve"> на примере вычисления суммы бесконечно убывающей геометрической прогрессии.</w:t>
            </w:r>
          </w:p>
          <w:p w:rsidR="003B4EF2" w:rsidRPr="008652E5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УД58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производной.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касательной.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371">
              <w:rPr>
                <w:sz w:val="28"/>
                <w:szCs w:val="28"/>
              </w:rPr>
              <w:t>оставление уравнения касательной в общем виде.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Усвоение правил дифференцирования, таблицы производных</w:t>
            </w:r>
            <w:r>
              <w:rPr>
                <w:sz w:val="28"/>
                <w:szCs w:val="28"/>
              </w:rPr>
              <w:t xml:space="preserve">  элементарных</w:t>
            </w:r>
            <w:r w:rsidRPr="00137371">
              <w:rPr>
                <w:sz w:val="28"/>
                <w:szCs w:val="28"/>
              </w:rPr>
              <w:t xml:space="preserve"> функций, применение для </w:t>
            </w:r>
            <w:r>
              <w:rPr>
                <w:sz w:val="28"/>
                <w:szCs w:val="28"/>
              </w:rPr>
              <w:t>дифф</w:t>
            </w:r>
            <w:r w:rsidRPr="00137371">
              <w:rPr>
                <w:sz w:val="28"/>
                <w:szCs w:val="28"/>
              </w:rPr>
              <w:t>еренцирова</w:t>
            </w:r>
            <w:r>
              <w:rPr>
                <w:sz w:val="28"/>
                <w:szCs w:val="28"/>
              </w:rPr>
              <w:t xml:space="preserve">ния  </w:t>
            </w:r>
            <w:r w:rsidRPr="00137371">
              <w:rPr>
                <w:sz w:val="28"/>
                <w:szCs w:val="28"/>
              </w:rPr>
              <w:t>функций, составления уравнения касательной.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теорем о связи сво</w:t>
            </w:r>
            <w:r>
              <w:rPr>
                <w:sz w:val="28"/>
                <w:szCs w:val="28"/>
              </w:rPr>
              <w:t>йств функции и производной, фор</w:t>
            </w:r>
            <w:r w:rsidRPr="00137371">
              <w:rPr>
                <w:sz w:val="28"/>
                <w:szCs w:val="28"/>
              </w:rPr>
              <w:t>мулировка их.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3B4EF2" w:rsidRPr="007610EA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производной для решения задач на нахождение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наибольшего, наименьшего значения и на нахождение экстремума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УД63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Первообразная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интеграла и </w:t>
            </w:r>
            <w:proofErr w:type="gramStart"/>
            <w:r w:rsidRPr="00137371">
              <w:rPr>
                <w:sz w:val="28"/>
                <w:szCs w:val="28"/>
              </w:rPr>
              <w:t>первообразной</w:t>
            </w:r>
            <w:proofErr w:type="gramEnd"/>
            <w:r w:rsidRPr="00137371">
              <w:rPr>
                <w:sz w:val="28"/>
                <w:szCs w:val="28"/>
              </w:rPr>
              <w:t>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правила вычисления первообразной и теоремы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Ньютона— </w:t>
            </w:r>
            <w:proofErr w:type="gramStart"/>
            <w:r w:rsidRPr="00137371">
              <w:rPr>
                <w:sz w:val="28"/>
                <w:szCs w:val="28"/>
              </w:rPr>
              <w:t>Ле</w:t>
            </w:r>
            <w:proofErr w:type="gramEnd"/>
            <w:r w:rsidRPr="00137371">
              <w:rPr>
                <w:sz w:val="28"/>
                <w:szCs w:val="28"/>
              </w:rPr>
              <w:t>йбница.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УД68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9574" w:type="dxa"/>
            <w:gridSpan w:val="9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                       УРАВНЕНИЯ И НЕРАВЕНСТВА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Уравнения и системы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уравнений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Неравенства и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системы неравен</w:t>
            </w:r>
            <w:proofErr w:type="gramStart"/>
            <w:r w:rsidRPr="00137371">
              <w:rPr>
                <w:b/>
                <w:bCs/>
                <w:sz w:val="28"/>
                <w:szCs w:val="28"/>
              </w:rPr>
              <w:t>ств с дв</w:t>
            </w:r>
            <w:proofErr w:type="gramEnd"/>
            <w:r w:rsidRPr="00137371">
              <w:rPr>
                <w:b/>
                <w:bCs/>
                <w:sz w:val="28"/>
                <w:szCs w:val="28"/>
              </w:rPr>
              <w:t>умя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переменными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уравнений.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теории равносильности уравнений и ее применения.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Повторение записи решения стандартных уравнений, приемов преобразования уравнений для сведения к стандартному уравнению. 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72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УД73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рациональных, иррациональных, показательных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и тригонометрических уравнений и </w:t>
            </w:r>
            <w:r w:rsidRPr="00137371">
              <w:rPr>
                <w:sz w:val="28"/>
                <w:szCs w:val="28"/>
              </w:rPr>
              <w:lastRenderedPageBreak/>
              <w:t>систем.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Использование свойств и графиков функций для решения уравнений.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Повторение основных приемов решения систем.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уравнений с применением всех приемов (разложения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множители, введения новых неизвестных, подстановки, графического метода).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неравенств и систем неравен</w:t>
            </w:r>
            <w:proofErr w:type="gramStart"/>
            <w:r w:rsidRPr="00137371">
              <w:rPr>
                <w:sz w:val="28"/>
                <w:szCs w:val="28"/>
              </w:rPr>
              <w:t>ств с пр</w:t>
            </w:r>
            <w:proofErr w:type="gramEnd"/>
            <w:r w:rsidRPr="00137371">
              <w:rPr>
                <w:sz w:val="28"/>
                <w:szCs w:val="28"/>
              </w:rPr>
              <w:t>именением различных способов.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Интерпретирование результатов с учетом реальных ограничений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УД74</w:t>
            </w:r>
          </w:p>
          <w:p w:rsidR="003B4EF2" w:rsidRPr="00B1525B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B1525B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УД75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УД76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УД77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УД78</w:t>
            </w:r>
          </w:p>
          <w:p w:rsidR="003B4EF2" w:rsidRPr="00B1525B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79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УД80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81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B1525B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82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Pr="00B1525B" w:rsidRDefault="003B4EF2" w:rsidP="003B4EF2">
            <w:pPr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9574" w:type="dxa"/>
            <w:gridSpan w:val="9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        ЭЛЕМЕНТЫ КОМБИНАТОРИКИ, ТЕОРИИ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137371">
              <w:rPr>
                <w:b/>
                <w:bCs/>
                <w:sz w:val="28"/>
                <w:szCs w:val="28"/>
              </w:rPr>
              <w:t>ВЕРОЯТНОСТЕЙ И СТАТИСТИКИ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Основные понятия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комбинаторики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Изучение правила комбинаторики и применение при решении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комбинаторных задач.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Решение комбинаторных задач методом перебора и по правилу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умножения.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Объяснение и применение формул для вычисления размещений,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перестановок и сочетаний при решении задач.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УД83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УД84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УД88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Элементы теории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Рассмотрение примеров вычисления вероятностей.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Решение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задач на вычисление вероятностей событий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УД91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Представление данных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таблицы</w:t>
            </w:r>
            <w:r w:rsidRPr="00137371">
              <w:rPr>
                <w:b/>
                <w:bCs/>
                <w:sz w:val="28"/>
                <w:szCs w:val="28"/>
              </w:rPr>
              <w:t>диаграммы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,</w:t>
            </w:r>
            <w:proofErr w:type="gramEnd"/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графики)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Ознакомление с представлением числовых данных и их характеристиками.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их характеристик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УД93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Pr="00437DE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4EF2" w:rsidRPr="00137371" w:rsidTr="003B4EF2">
        <w:tc>
          <w:tcPr>
            <w:tcW w:w="9574" w:type="dxa"/>
            <w:gridSpan w:val="9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137371">
              <w:rPr>
                <w:b/>
                <w:bCs/>
                <w:sz w:val="28"/>
                <w:szCs w:val="28"/>
              </w:rPr>
              <w:t xml:space="preserve"> ГЕОМЕТРИЯ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Прямые и плоскости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 пространстве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Формулировка и приведение доказатель</w:t>
            </w:r>
            <w:proofErr w:type="gramStart"/>
            <w:r w:rsidRPr="00137371">
              <w:rPr>
                <w:sz w:val="28"/>
                <w:szCs w:val="28"/>
              </w:rPr>
              <w:t>ств пр</w:t>
            </w:r>
            <w:proofErr w:type="gramEnd"/>
            <w:r w:rsidRPr="00137371">
              <w:rPr>
                <w:sz w:val="28"/>
                <w:szCs w:val="28"/>
              </w:rPr>
              <w:t>изнаков взаимного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расположения прямых и плоскостей.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углов.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 построения углов между прямыми, прямой и плоскостью, между плоскостями по описанию и распознавание их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моделях.</w:t>
            </w:r>
            <w:proofErr w:type="gramEnd"/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плоскостей, углов между прямой и </w:t>
            </w:r>
            <w:r w:rsidRPr="00137371">
              <w:rPr>
                <w:sz w:val="28"/>
                <w:szCs w:val="28"/>
              </w:rPr>
              <w:lastRenderedPageBreak/>
              <w:t>плоскостью и обоснование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построения.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Описывание расстояния от точки до плоскости, </w:t>
            </w:r>
            <w:proofErr w:type="gramStart"/>
            <w:r w:rsidRPr="00137371">
              <w:rPr>
                <w:sz w:val="28"/>
                <w:szCs w:val="28"/>
              </w:rPr>
              <w:t>от</w:t>
            </w:r>
            <w:proofErr w:type="gramEnd"/>
            <w:r w:rsidRPr="00137371">
              <w:rPr>
                <w:sz w:val="28"/>
                <w:szCs w:val="28"/>
              </w:rPr>
              <w:t xml:space="preserve"> прямой до плоскости, между плоскостями, между скрещивающимися прямыми,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между произвольными фигурами в пространстве.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УД98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и доказывание основных теорем о расстояниях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(теорем существования, свойства).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чертежах и моделях расстояния и обоснование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своих суждений.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и вычисление расстояний в пространстве.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Применение формул и теорем планиметрии </w:t>
            </w:r>
            <w:r>
              <w:rPr>
                <w:sz w:val="28"/>
                <w:szCs w:val="28"/>
              </w:rPr>
              <w:t xml:space="preserve"> и стереометрии </w:t>
            </w:r>
            <w:r w:rsidRPr="00137371">
              <w:rPr>
                <w:sz w:val="28"/>
                <w:szCs w:val="28"/>
              </w:rPr>
              <w:t>для решения задач.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параллельного проектирования и его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свойствами.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1F4BC4">
              <w:rPr>
                <w:sz w:val="28"/>
                <w:szCs w:val="28"/>
              </w:rPr>
              <w:t>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lastRenderedPageBreak/>
              <w:t>Применение теории для обоснования построений и вычислений.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Аргументирование своих суждений о взаимном расположении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пространственных фигур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УД102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УД103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УД104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УД105</w:t>
            </w:r>
          </w:p>
          <w:p w:rsidR="003B4EF2" w:rsidRPr="00C77579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УД106</w:t>
            </w:r>
          </w:p>
          <w:p w:rsidR="003B4EF2" w:rsidRPr="00C77579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C77579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УД107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УД108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C77579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УД109</w:t>
            </w: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lastRenderedPageBreak/>
              <w:t>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Pr="00C77579" w:rsidRDefault="003B4EF2" w:rsidP="003B4EF2">
            <w:pPr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Многогранники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Описание и характеристика различных видов многогранников,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перечисление их элементов и свойств.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линейных элементов и углов в пространственных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конфигурациях, аргументирование своих суждений.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Характеристика и изображение сечения, </w:t>
            </w:r>
            <w:r w:rsidRPr="001F4BC4">
              <w:rPr>
                <w:iCs/>
                <w:sz w:val="28"/>
                <w:szCs w:val="28"/>
              </w:rPr>
              <w:t>развертки многогранников</w:t>
            </w:r>
            <w:r w:rsidRPr="001F4BC4">
              <w:rPr>
                <w:sz w:val="28"/>
                <w:szCs w:val="28"/>
              </w:rPr>
              <w:t>, вычисление площадей поверхностей.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Построение простейших сечений куба, призмы, пирамиды.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Ознакомление с видами симметрий в пространстве, формулирование определений и свойств.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 Характеристика симметрии тел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вращения и многогранников.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Изображение основных многогранников и выполнение рисунков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по условиям задач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УД113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УД117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УД118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119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Тела и поверхности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Решение задач на построение сечений, вычисление длин, расстояний, углов, площадей.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Проведение доказательных рассуждений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при решении задач.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основных круглых тел и выполнение рисунка по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условию задачи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УД123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УД125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УД126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УД127</w:t>
            </w: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Измерения в геометрии</w:t>
            </w: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понятиями площади и объема, аксиомами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и свойствами.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теорем о вычислении объемов пространственных тел,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решение задач на применение формул вычисления объемов.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методом вычисления площади поверхности сферы.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УД128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УД129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УД130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УД131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УД132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УД133</w:t>
            </w: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4EF2" w:rsidRPr="00137371" w:rsidTr="003B4EF2"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Координаты и векторы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вектора.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декартовой системы координат в пространстве, построение по заданным </w:t>
            </w:r>
            <w:r w:rsidRPr="00137371">
              <w:rPr>
                <w:sz w:val="28"/>
                <w:szCs w:val="28"/>
              </w:rPr>
              <w:lastRenderedPageBreak/>
              <w:t>координатам точек и плоскостей, нахождение координат точек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УД134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УД135</w:t>
            </w: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B4EF2" w:rsidRPr="00137371" w:rsidTr="003B4EF2">
        <w:trPr>
          <w:trHeight w:val="447"/>
        </w:trPr>
        <w:tc>
          <w:tcPr>
            <w:tcW w:w="1382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и доказывание основных теорем о расстояниях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(теорем существования, свойства).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чертежах и моделях расстояния и обоснование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своих суждений.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и вычисление расстояний в пространстве.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формул и теорем планиметрии для решения задач.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параллельного проектирования и его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свойствами. </w:t>
            </w: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1F4BC4">
              <w:rPr>
                <w:sz w:val="28"/>
                <w:szCs w:val="28"/>
              </w:rPr>
              <w:t>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3B4EF2" w:rsidRPr="001F4BC4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Аргументирование своих суждений о взаимном расположении</w:t>
            </w:r>
          </w:p>
          <w:p w:rsidR="003B4EF2" w:rsidRPr="00137371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пространственных фигур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136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137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138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139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140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141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УД142</w:t>
            </w: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Default="003B4EF2" w:rsidP="003B4EF2">
            <w:pPr>
              <w:contextualSpacing/>
              <w:rPr>
                <w:sz w:val="28"/>
                <w:szCs w:val="28"/>
              </w:rPr>
            </w:pPr>
          </w:p>
          <w:p w:rsidR="003B4EF2" w:rsidRPr="00391CBE" w:rsidRDefault="003B4EF2" w:rsidP="003B4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143</w:t>
            </w:r>
          </w:p>
        </w:tc>
        <w:tc>
          <w:tcPr>
            <w:tcW w:w="2134" w:type="dxa"/>
            <w:shd w:val="clear" w:color="auto" w:fill="auto"/>
          </w:tcPr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Default="003B4EF2" w:rsidP="003B4EF2">
            <w:pPr>
              <w:rPr>
                <w:sz w:val="28"/>
                <w:szCs w:val="28"/>
              </w:rPr>
            </w:pPr>
          </w:p>
          <w:p w:rsidR="003B4EF2" w:rsidRDefault="003B4EF2" w:rsidP="003B4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B4EF2" w:rsidRPr="00391CBE" w:rsidRDefault="003B4EF2" w:rsidP="003B4EF2">
            <w:pPr>
              <w:contextualSpacing/>
              <w:rPr>
                <w:sz w:val="28"/>
                <w:szCs w:val="28"/>
              </w:rPr>
            </w:pPr>
          </w:p>
        </w:tc>
      </w:tr>
    </w:tbl>
    <w:p w:rsidR="003B4EF2" w:rsidRPr="00857E77" w:rsidRDefault="003B4EF2" w:rsidP="003B4EF2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7E77">
        <w:rPr>
          <w:sz w:val="28"/>
          <w:szCs w:val="28"/>
        </w:rPr>
        <w:t xml:space="preserve">         </w:t>
      </w:r>
      <w:r w:rsidRPr="00857E77">
        <w:rPr>
          <w:rFonts w:ascii="Times New Roman" w:hAnsi="Times New Roman"/>
          <w:sz w:val="28"/>
          <w:szCs w:val="28"/>
        </w:rPr>
        <w:t xml:space="preserve">Согласно программе по дисциплине «Математика: алгебра и начала математического анализа, геометрия» </w:t>
      </w:r>
      <w:r w:rsidRPr="00857E77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Министерство образования и науки России, 2008), </w:t>
      </w:r>
      <w:r w:rsidRPr="00857E77">
        <w:rPr>
          <w:rFonts w:ascii="Times New Roman" w:hAnsi="Times New Roman"/>
          <w:sz w:val="28"/>
          <w:szCs w:val="28"/>
        </w:rPr>
        <w:t>в тематическом плане</w:t>
      </w:r>
      <w:r w:rsidRPr="00857E77">
        <w:rPr>
          <w:rFonts w:ascii="Times New Roman" w:hAnsi="Times New Roman"/>
          <w:b/>
          <w:sz w:val="28"/>
          <w:szCs w:val="28"/>
        </w:rPr>
        <w:t xml:space="preserve"> </w:t>
      </w:r>
      <w:r w:rsidRPr="00857E77">
        <w:rPr>
          <w:rFonts w:ascii="Times New Roman" w:hAnsi="Times New Roman"/>
          <w:sz w:val="28"/>
          <w:szCs w:val="28"/>
        </w:rPr>
        <w:t>рабочей программы указан</w:t>
      </w:r>
      <w:r w:rsidRPr="00857E77">
        <w:rPr>
          <w:rFonts w:ascii="Times New Roman" w:hAnsi="Times New Roman"/>
          <w:b/>
          <w:sz w:val="28"/>
          <w:szCs w:val="28"/>
        </w:rPr>
        <w:t xml:space="preserve"> </w:t>
      </w:r>
      <w:r w:rsidRPr="00857E77">
        <w:rPr>
          <w:rFonts w:ascii="Times New Roman" w:hAnsi="Times New Roman"/>
          <w:sz w:val="28"/>
          <w:szCs w:val="28"/>
        </w:rPr>
        <w:t>материал, который при изучении математики контролю не подлежит: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1.1.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Действия над приближёнными значениями чисел 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lastRenderedPageBreak/>
        <w:t>Приближённое значение величины и погрешности приближений. Тождественные преобразования алгебраических и числовых выражений.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1.2. 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Комплексные числа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Расширение представлений о числе. Геометрическая интерпретация комплексных чисел. Действия над  комплексными числами в алгебраической форме.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2.1. Числовая функция, её свойства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Область определения и область значений обратной функции.  График обратной функции.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2.1.Степень и её свойства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Степени с действительными показателями.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2.3.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Логарифмы и их свойства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Основное логарифмическое тождество. Переход к новому основанию.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4.1.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4.2.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 Обратные тригонометрические функции.</w:t>
      </w:r>
      <w:r w:rsidRPr="00857E77">
        <w:rPr>
          <w:rFonts w:ascii="Times New Roman" w:hAnsi="Times New Roman"/>
          <w:sz w:val="28"/>
          <w:szCs w:val="28"/>
        </w:rPr>
        <w:t xml:space="preserve"> </w:t>
      </w:r>
      <w:r w:rsidRPr="00857E77">
        <w:rPr>
          <w:rFonts w:ascii="Times New Roman" w:hAnsi="Times New Roman"/>
          <w:b/>
          <w:sz w:val="28"/>
          <w:szCs w:val="28"/>
        </w:rPr>
        <w:t>Простейшие тригонометрические уравнения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Обратные тригонометрические функции. Арксинус, арккосинус, арктангенс числа.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4.3.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 Тригонометрические уравнения и неравенства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Простейшие тригонометрические и неравенства.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5.1.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Основные понятия. Прямоугольная система координат в пространстве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Уравнения плоскости и прямой.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7.1.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Предел числовой последовательности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7.2.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Предел функции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Непрерывность функции.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7.4.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Исследование функции с помощью производной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Производные обратной функции и композиции функции.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8.1.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Многогранники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Развертка. Многогранные углы. Выпуклые многогранники. Теорема Эйлера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8.3. 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Пирамида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Усечённая пирамида. Симметрия в призме и пирамиде.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9.1. 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Цилиндр. Конус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Усечённый конус. Осевые сечения и сечения, параллельные основанию.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9.2. Шар и сфера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Касательная плоскость к сфере.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Тема12.1. </w:t>
      </w: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Основные понятия теории вероятностей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Понятие  о независимости событий. Дискретная случайная величина, закон её распределения. Числовые характеристики дискретной случайной величины. Понятие о законе больших чисел.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Pr="00857E77" w:rsidRDefault="003B4EF2" w:rsidP="003B4EF2">
      <w:pPr>
        <w:pStyle w:val="af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12.2 Основные понятия математической статистики</w:t>
      </w:r>
    </w:p>
    <w:p w:rsidR="003B4EF2" w:rsidRPr="00857E77" w:rsidRDefault="003B4EF2" w:rsidP="003B4EF2">
      <w:pPr>
        <w:pStyle w:val="af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генеральная совокупность, выборка, среднее арифметическое, медиана. Понятие о задачах математической статистики.</w:t>
      </w: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>
      <w:pPr>
        <w:pStyle w:val="af"/>
        <w:rPr>
          <w:rFonts w:ascii="Times New Roman" w:hAnsi="Times New Roman"/>
          <w:sz w:val="28"/>
          <w:szCs w:val="28"/>
        </w:rPr>
      </w:pPr>
    </w:p>
    <w:p w:rsidR="003B4EF2" w:rsidRDefault="003B4EF2" w:rsidP="003B4EF2"/>
    <w:p w:rsidR="003B4EF2" w:rsidRDefault="003B4EF2"/>
    <w:sectPr w:rsidR="003B4EF2" w:rsidSect="003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CE" w:rsidRDefault="00FB31CE" w:rsidP="00FB31CE">
      <w:pPr>
        <w:spacing w:after="0" w:line="240" w:lineRule="auto"/>
      </w:pPr>
      <w:r>
        <w:separator/>
      </w:r>
    </w:p>
  </w:endnote>
  <w:endnote w:type="continuationSeparator" w:id="1">
    <w:p w:rsidR="00FB31CE" w:rsidRDefault="00FB31CE" w:rsidP="00F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F2" w:rsidRDefault="003B4E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CE" w:rsidRDefault="00FB31CE" w:rsidP="00FB31CE">
      <w:pPr>
        <w:spacing w:after="0" w:line="240" w:lineRule="auto"/>
      </w:pPr>
      <w:r>
        <w:separator/>
      </w:r>
    </w:p>
  </w:footnote>
  <w:footnote w:type="continuationSeparator" w:id="1">
    <w:p w:rsidR="00FB31CE" w:rsidRDefault="00FB31CE" w:rsidP="00FB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F2" w:rsidRDefault="003B4EF2" w:rsidP="003B4EF2">
    <w:pPr>
      <w:pStyle w:val="a9"/>
      <w:jc w:val="center"/>
    </w:pPr>
  </w:p>
  <w:p w:rsidR="003B4EF2" w:rsidRDefault="003B4E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AA9"/>
    <w:multiLevelType w:val="multilevel"/>
    <w:tmpl w:val="78C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BA0C16"/>
    <w:multiLevelType w:val="hybridMultilevel"/>
    <w:tmpl w:val="67162D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C76"/>
    <w:multiLevelType w:val="multilevel"/>
    <w:tmpl w:val="E7C403BA"/>
    <w:lvl w:ilvl="0">
      <w:start w:val="1"/>
      <w:numFmt w:val="decimal"/>
      <w:lvlText w:val="%1"/>
      <w:lvlJc w:val="left"/>
      <w:pPr>
        <w:ind w:left="375" w:hanging="375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eastAsia="Arial" w:hint="default"/>
        <w:b w:val="0"/>
      </w:rPr>
    </w:lvl>
  </w:abstractNum>
  <w:abstractNum w:abstractNumId="3">
    <w:nsid w:val="1CFB6E81"/>
    <w:multiLevelType w:val="hybridMultilevel"/>
    <w:tmpl w:val="21FAD2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20E65CF0"/>
    <w:multiLevelType w:val="hybridMultilevel"/>
    <w:tmpl w:val="1F44B5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4F62E28"/>
    <w:multiLevelType w:val="hybridMultilevel"/>
    <w:tmpl w:val="EE806CD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26472105"/>
    <w:multiLevelType w:val="hybridMultilevel"/>
    <w:tmpl w:val="0AB4DEF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34C06631"/>
    <w:multiLevelType w:val="multilevel"/>
    <w:tmpl w:val="5FDCD2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73E76BE"/>
    <w:multiLevelType w:val="hybridMultilevel"/>
    <w:tmpl w:val="5A9EE34E"/>
    <w:lvl w:ilvl="0" w:tplc="B358CC6A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94B3B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EB0C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0B45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5C3BC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22D18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407E9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8C5B6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8AA97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050B2C"/>
    <w:multiLevelType w:val="hybridMultilevel"/>
    <w:tmpl w:val="977E4E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60BF2"/>
    <w:multiLevelType w:val="hybridMultilevel"/>
    <w:tmpl w:val="DF76375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59416B55"/>
    <w:multiLevelType w:val="hybridMultilevel"/>
    <w:tmpl w:val="F3941308"/>
    <w:lvl w:ilvl="0" w:tplc="8302433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A094681"/>
    <w:multiLevelType w:val="hybridMultilevel"/>
    <w:tmpl w:val="0344C34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5B662854"/>
    <w:multiLevelType w:val="hybridMultilevel"/>
    <w:tmpl w:val="C4C09940"/>
    <w:lvl w:ilvl="0" w:tplc="D0EEC4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21E0E"/>
    <w:multiLevelType w:val="hybridMultilevel"/>
    <w:tmpl w:val="C39E38C2"/>
    <w:lvl w:ilvl="0" w:tplc="16C0320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6F66B8"/>
    <w:multiLevelType w:val="hybridMultilevel"/>
    <w:tmpl w:val="66E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C5A"/>
    <w:multiLevelType w:val="hybridMultilevel"/>
    <w:tmpl w:val="6E26182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710A5272"/>
    <w:multiLevelType w:val="multilevel"/>
    <w:tmpl w:val="BC0A7B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A276EA6"/>
    <w:multiLevelType w:val="multilevel"/>
    <w:tmpl w:val="4FA24D3E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440143"/>
    <w:multiLevelType w:val="hybridMultilevel"/>
    <w:tmpl w:val="70FE5866"/>
    <w:lvl w:ilvl="0" w:tplc="447A7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57A"/>
    <w:multiLevelType w:val="hybridMultilevel"/>
    <w:tmpl w:val="4202CCC2"/>
    <w:lvl w:ilvl="0" w:tplc="B25A9C7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EF2"/>
    <w:rsid w:val="00075E61"/>
    <w:rsid w:val="0023731F"/>
    <w:rsid w:val="00340962"/>
    <w:rsid w:val="003B4EF2"/>
    <w:rsid w:val="0064425C"/>
    <w:rsid w:val="00A05DD0"/>
    <w:rsid w:val="00D523F4"/>
    <w:rsid w:val="00F74746"/>
    <w:rsid w:val="00F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E"/>
  </w:style>
  <w:style w:type="paragraph" w:styleId="1">
    <w:name w:val="heading 1"/>
    <w:basedOn w:val="a"/>
    <w:next w:val="a"/>
    <w:link w:val="10"/>
    <w:qFormat/>
    <w:rsid w:val="003B4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E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4EF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E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4E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B4EF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rsid w:val="003B4EF2"/>
    <w:rPr>
      <w:color w:val="0000FF"/>
      <w:u w:val="single"/>
    </w:rPr>
  </w:style>
  <w:style w:type="paragraph" w:styleId="a4">
    <w:name w:val="List"/>
    <w:basedOn w:val="a"/>
    <w:rsid w:val="003B4E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B4EF2"/>
    <w:pPr>
      <w:spacing w:after="0" w:line="240" w:lineRule="auto"/>
      <w:ind w:left="5040"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B4EF2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3B4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B4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B4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B4E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4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B4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3">
    <w:name w:val="Знак Знак2"/>
    <w:basedOn w:val="a"/>
    <w:rsid w:val="003B4E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3B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B4EF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B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B4EF2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3B4EF2"/>
    <w:pPr>
      <w:spacing w:after="0" w:line="283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  <w:lang w:val="en-US" w:eastAsia="en-US"/>
    </w:rPr>
  </w:style>
  <w:style w:type="character" w:customStyle="1" w:styleId="footnotedescriptionChar">
    <w:name w:val="footnote description Char"/>
    <w:link w:val="footnotedescription"/>
    <w:rsid w:val="003B4EF2"/>
    <w:rPr>
      <w:rFonts w:ascii="Times New Roman" w:eastAsia="Times New Roman" w:hAnsi="Times New Roman" w:cs="Times New Roman"/>
      <w:color w:val="181717"/>
      <w:sz w:val="17"/>
      <w:lang w:val="en-US" w:eastAsia="en-US"/>
    </w:rPr>
  </w:style>
  <w:style w:type="character" w:customStyle="1" w:styleId="footnotemark">
    <w:name w:val="footnote mark"/>
    <w:hidden/>
    <w:rsid w:val="003B4EF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paragraph" w:styleId="ad">
    <w:name w:val="Balloon Text"/>
    <w:basedOn w:val="a"/>
    <w:link w:val="ae"/>
    <w:rsid w:val="003B4EF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3B4EF2"/>
    <w:rPr>
      <w:rFonts w:ascii="Segoe UI" w:eastAsia="Times New Roman" w:hAnsi="Segoe UI" w:cs="Times New Roman"/>
      <w:sz w:val="18"/>
      <w:szCs w:val="18"/>
    </w:rPr>
  </w:style>
  <w:style w:type="paragraph" w:styleId="af">
    <w:name w:val="No Spacing"/>
    <w:link w:val="af0"/>
    <w:qFormat/>
    <w:rsid w:val="003B4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locked/>
    <w:rsid w:val="003B4E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ica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70</Pages>
  <Words>13708</Words>
  <Characters>78136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3</cp:revision>
  <dcterms:created xsi:type="dcterms:W3CDTF">2018-09-12T15:47:00Z</dcterms:created>
  <dcterms:modified xsi:type="dcterms:W3CDTF">2018-09-12T16:26:00Z</dcterms:modified>
</cp:coreProperties>
</file>